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480F2" w14:textId="0E9AF210" w:rsidR="00156897" w:rsidRDefault="00156897" w:rsidP="00156897">
      <w:pPr>
        <w:spacing w:after="0" w:line="276" w:lineRule="auto"/>
        <w:ind w:firstLine="0"/>
        <w:contextualSpacing/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Kristen ITC" w:hAnsi="Kristen ITC"/>
          <w:b/>
          <w:sz w:val="28"/>
          <w:szCs w:val="28"/>
        </w:rPr>
        <w:t>Wiremu Weka Treks the Alps</w:t>
      </w:r>
      <w:r w:rsidR="00B9181F">
        <w:rPr>
          <w:rFonts w:ascii="Kristen ITC" w:hAnsi="Kristen ITC"/>
          <w:b/>
          <w:sz w:val="28"/>
          <w:szCs w:val="28"/>
        </w:rPr>
        <w:t xml:space="preserve"> </w:t>
      </w:r>
      <w:r w:rsidR="00E02BDD">
        <w:rPr>
          <w:b/>
          <w:sz w:val="28"/>
          <w:szCs w:val="28"/>
        </w:rPr>
        <w:t>Curriculum-led Children’s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Activities</w:t>
      </w:r>
    </w:p>
    <w:p w14:paraId="72219F8B" w14:textId="062AC300" w:rsidR="00156897" w:rsidRDefault="00156897" w:rsidP="00156897">
      <w:pPr>
        <w:spacing w:after="0" w:line="276" w:lineRule="auto"/>
        <w:ind w:firstLine="0"/>
        <w:contextualSpacing/>
        <w:rPr>
          <w:sz w:val="24"/>
          <w:szCs w:val="24"/>
        </w:rPr>
      </w:pPr>
    </w:p>
    <w:p w14:paraId="0EF2851F" w14:textId="1FD257CD" w:rsidR="00156897" w:rsidRDefault="00774E1D" w:rsidP="00156897">
      <w:pPr>
        <w:spacing w:after="0" w:line="276" w:lineRule="auto"/>
        <w:ind w:firstLine="0"/>
        <w:contextualSpacing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714E25" wp14:editId="15C774A3">
            <wp:simplePos x="0" y="0"/>
            <wp:positionH relativeFrom="margin">
              <wp:align>left</wp:align>
            </wp:positionH>
            <wp:positionV relativeFrom="paragraph">
              <wp:posOffset>28463</wp:posOffset>
            </wp:positionV>
            <wp:extent cx="2055495" cy="1541780"/>
            <wp:effectExtent l="0" t="0" r="190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897">
        <w:rPr>
          <w:b/>
          <w:sz w:val="24"/>
          <w:szCs w:val="24"/>
        </w:rPr>
        <w:t>BACKGROUND:</w:t>
      </w:r>
    </w:p>
    <w:p w14:paraId="357CF455" w14:textId="2BD0AECB" w:rsidR="00B9181F" w:rsidRDefault="00156897" w:rsidP="00B9181F">
      <w:pPr>
        <w:spacing w:after="0"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Kinsa </w:t>
      </w:r>
      <w:proofErr w:type="spellStart"/>
      <w:r>
        <w:rPr>
          <w:sz w:val="24"/>
          <w:szCs w:val="24"/>
        </w:rPr>
        <w:t>Hays</w:t>
      </w:r>
      <w:proofErr w:type="spellEnd"/>
      <w:r>
        <w:rPr>
          <w:sz w:val="24"/>
          <w:szCs w:val="24"/>
        </w:rPr>
        <w:t xml:space="preserve"> experienced many of the</w:t>
      </w:r>
      <w:r w:rsidR="00D65933">
        <w:rPr>
          <w:sz w:val="24"/>
          <w:szCs w:val="24"/>
        </w:rPr>
        <w:t>se</w:t>
      </w:r>
      <w:r>
        <w:rPr>
          <w:sz w:val="24"/>
          <w:szCs w:val="24"/>
        </w:rPr>
        <w:t xml:space="preserve"> adventures</w:t>
      </w:r>
      <w:r w:rsidR="00D65933">
        <w:rPr>
          <w:sz w:val="24"/>
          <w:szCs w:val="24"/>
        </w:rPr>
        <w:t xml:space="preserve"> herself</w:t>
      </w:r>
      <w:r>
        <w:rPr>
          <w:sz w:val="24"/>
          <w:szCs w:val="24"/>
        </w:rPr>
        <w:t xml:space="preserve"> when travelling around the South Island for three</w:t>
      </w:r>
      <w:r w:rsidR="00F30FD1">
        <w:rPr>
          <w:sz w:val="24"/>
          <w:szCs w:val="24"/>
        </w:rPr>
        <w:t xml:space="preserve"> years</w:t>
      </w:r>
      <w:r>
        <w:rPr>
          <w:sz w:val="24"/>
          <w:szCs w:val="24"/>
        </w:rPr>
        <w:t xml:space="preserve">. </w:t>
      </w:r>
      <w:r w:rsidR="00D65933">
        <w:rPr>
          <w:sz w:val="24"/>
          <w:szCs w:val="24"/>
        </w:rPr>
        <w:t>She has become an advocate for the land, the endangered birds and native creatures</w:t>
      </w:r>
      <w:r w:rsidR="00146446">
        <w:rPr>
          <w:sz w:val="24"/>
          <w:szCs w:val="24"/>
        </w:rPr>
        <w:t>. Children are the future carers. She hopes her values will rub off on them</w:t>
      </w:r>
      <w:r w:rsidR="00935838">
        <w:rPr>
          <w:sz w:val="24"/>
          <w:szCs w:val="24"/>
        </w:rPr>
        <w:t>;</w:t>
      </w:r>
      <w:r w:rsidR="00146446">
        <w:rPr>
          <w:sz w:val="24"/>
          <w:szCs w:val="24"/>
        </w:rPr>
        <w:t xml:space="preserve"> </w:t>
      </w:r>
      <w:r w:rsidR="00935838">
        <w:rPr>
          <w:sz w:val="24"/>
          <w:szCs w:val="24"/>
        </w:rPr>
        <w:t>t</w:t>
      </w:r>
      <w:r>
        <w:rPr>
          <w:sz w:val="24"/>
          <w:szCs w:val="24"/>
        </w:rPr>
        <w:t xml:space="preserve">he iconic scenery </w:t>
      </w:r>
      <w:r w:rsidR="00935838">
        <w:rPr>
          <w:sz w:val="24"/>
          <w:szCs w:val="24"/>
        </w:rPr>
        <w:t>of the west-east crossing</w:t>
      </w:r>
      <w:r w:rsidR="00146446">
        <w:rPr>
          <w:sz w:val="24"/>
          <w:szCs w:val="24"/>
        </w:rPr>
        <w:t>, t</w:t>
      </w:r>
      <w:r>
        <w:rPr>
          <w:sz w:val="24"/>
          <w:szCs w:val="24"/>
        </w:rPr>
        <w:t xml:space="preserve">he </w:t>
      </w:r>
      <w:r w:rsidR="0014773A">
        <w:rPr>
          <w:sz w:val="24"/>
          <w:szCs w:val="24"/>
        </w:rPr>
        <w:t>endangered birds Wiremu encountered</w:t>
      </w:r>
      <w:r w:rsidR="00146446">
        <w:rPr>
          <w:sz w:val="24"/>
          <w:szCs w:val="24"/>
        </w:rPr>
        <w:t>, t</w:t>
      </w:r>
      <w:r>
        <w:rPr>
          <w:sz w:val="24"/>
          <w:szCs w:val="24"/>
        </w:rPr>
        <w:t>he spirituality</w:t>
      </w:r>
      <w:r w:rsidR="00935838">
        <w:rPr>
          <w:sz w:val="24"/>
          <w:szCs w:val="24"/>
        </w:rPr>
        <w:t>,</w:t>
      </w:r>
      <w:r>
        <w:rPr>
          <w:sz w:val="24"/>
          <w:szCs w:val="24"/>
        </w:rPr>
        <w:t xml:space="preserve"> biology and history and </w:t>
      </w:r>
      <w:proofErr w:type="spellStart"/>
      <w:r>
        <w:rPr>
          <w:sz w:val="24"/>
          <w:szCs w:val="24"/>
        </w:rPr>
        <w:t>topuni</w:t>
      </w:r>
      <w:proofErr w:type="spellEnd"/>
      <w:r>
        <w:rPr>
          <w:sz w:val="24"/>
          <w:szCs w:val="24"/>
        </w:rPr>
        <w:t xml:space="preserve"> conferred on it by Maori. </w:t>
      </w:r>
      <w:r w:rsidR="00B9181F">
        <w:rPr>
          <w:sz w:val="24"/>
          <w:szCs w:val="24"/>
        </w:rPr>
        <w:t>Each</w:t>
      </w:r>
      <w:r>
        <w:rPr>
          <w:sz w:val="24"/>
          <w:szCs w:val="24"/>
        </w:rPr>
        <w:t xml:space="preserve"> distinctive ecosystem that Wiremu Weka traverse</w:t>
      </w:r>
      <w:r w:rsidR="00B9181F">
        <w:rPr>
          <w:sz w:val="24"/>
          <w:szCs w:val="24"/>
        </w:rPr>
        <w:t>d</w:t>
      </w:r>
      <w:r>
        <w:rPr>
          <w:sz w:val="24"/>
          <w:szCs w:val="24"/>
        </w:rPr>
        <w:t xml:space="preserve"> is </w:t>
      </w:r>
      <w:r w:rsidR="00146446">
        <w:rPr>
          <w:sz w:val="24"/>
          <w:szCs w:val="24"/>
        </w:rPr>
        <w:t xml:space="preserve">a classic example of </w:t>
      </w:r>
      <w:r>
        <w:rPr>
          <w:sz w:val="24"/>
          <w:szCs w:val="24"/>
        </w:rPr>
        <w:t>how living things interact with each other.</w:t>
      </w:r>
      <w:r w:rsidR="00774E1D">
        <w:rPr>
          <w:sz w:val="24"/>
          <w:szCs w:val="24"/>
        </w:rPr>
        <w:t xml:space="preserve"> </w:t>
      </w:r>
      <w:r w:rsidR="00B9181F">
        <w:rPr>
          <w:sz w:val="24"/>
          <w:szCs w:val="24"/>
        </w:rPr>
        <w:t>A retired teacher, Kinsa had fun devising these activity ideas and hopes the children</w:t>
      </w:r>
      <w:r w:rsidR="00774E1D" w:rsidRPr="00774E1D">
        <w:rPr>
          <w:sz w:val="24"/>
          <w:szCs w:val="24"/>
        </w:rPr>
        <w:t xml:space="preserve"> </w:t>
      </w:r>
      <w:r w:rsidR="00774E1D">
        <w:rPr>
          <w:sz w:val="24"/>
          <w:szCs w:val="24"/>
        </w:rPr>
        <w:t>do too</w:t>
      </w:r>
      <w:r w:rsidR="00B9181F">
        <w:rPr>
          <w:sz w:val="24"/>
          <w:szCs w:val="24"/>
        </w:rPr>
        <w:t>, especially the boys.</w:t>
      </w:r>
    </w:p>
    <w:p w14:paraId="4D93E04A" w14:textId="77777777" w:rsidR="00156897" w:rsidRDefault="00156897" w:rsidP="00156897">
      <w:pPr>
        <w:spacing w:after="0" w:line="276" w:lineRule="auto"/>
        <w:ind w:firstLine="0"/>
        <w:contextualSpacing/>
        <w:rPr>
          <w:sz w:val="24"/>
          <w:szCs w:val="24"/>
        </w:rPr>
      </w:pPr>
    </w:p>
    <w:p w14:paraId="3D106554" w14:textId="77777777" w:rsidR="00156897" w:rsidRDefault="00156897" w:rsidP="00156897">
      <w:pPr>
        <w:spacing w:after="0" w:line="276" w:lineRule="auto"/>
        <w:ind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USING THE BOOK IN THE CLASSROOM</w:t>
      </w:r>
    </w:p>
    <w:p w14:paraId="390C1751" w14:textId="77777777" w:rsidR="00156897" w:rsidRDefault="00156897" w:rsidP="00156897">
      <w:pPr>
        <w:spacing w:after="0" w:line="276" w:lineRule="auto"/>
        <w:ind w:firstLine="0"/>
        <w:contextualSpacing/>
        <w:rPr>
          <w:sz w:val="24"/>
          <w:szCs w:val="24"/>
        </w:rPr>
      </w:pPr>
    </w:p>
    <w:p w14:paraId="1FE74310" w14:textId="77777777" w:rsidR="00156897" w:rsidRDefault="00156897" w:rsidP="00156897">
      <w:pPr>
        <w:spacing w:after="0" w:line="276" w:lineRule="auto"/>
        <w:ind w:firstLine="0"/>
        <w:contextualSpacing/>
        <w:rPr>
          <w:rFonts w:asciiTheme="minorHAnsi" w:hAnsiTheme="minorHAnsi"/>
          <w:b/>
          <w:caps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Wiremu Weka Treks the Alps</w:t>
      </w:r>
      <w:r>
        <w:rPr>
          <w:rFonts w:asciiTheme="minorHAnsi" w:hAnsiTheme="minorHAnsi"/>
          <w:b/>
          <w:caps/>
          <w:sz w:val="24"/>
          <w:szCs w:val="24"/>
        </w:rPr>
        <w:t xml:space="preserve"> </w:t>
      </w:r>
      <w:r w:rsidRPr="000378F8">
        <w:rPr>
          <w:rFonts w:asciiTheme="minorHAnsi" w:hAnsiTheme="minorHAnsi"/>
          <w:caps/>
        </w:rPr>
        <w:t>&amp; the Science Curriculum</w:t>
      </w:r>
    </w:p>
    <w:p w14:paraId="06047EFA" w14:textId="4F395B79" w:rsidR="00156897" w:rsidRDefault="00156897" w:rsidP="00156897">
      <w:pPr>
        <w:spacing w:after="0"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The subject overlaps each strand</w:t>
      </w:r>
      <w:r w:rsidR="00935838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the curriculum. </w:t>
      </w:r>
      <w:r w:rsidR="00935838">
        <w:rPr>
          <w:sz w:val="24"/>
          <w:szCs w:val="24"/>
        </w:rPr>
        <w:t>H</w:t>
      </w:r>
      <w:r>
        <w:rPr>
          <w:sz w:val="24"/>
          <w:szCs w:val="24"/>
        </w:rPr>
        <w:t>ow the story fits in with learning objectives:</w:t>
      </w:r>
    </w:p>
    <w:p w14:paraId="7587FF34" w14:textId="77777777" w:rsidR="00156897" w:rsidRDefault="00156897" w:rsidP="00156897">
      <w:pPr>
        <w:spacing w:after="0" w:line="276" w:lineRule="auto"/>
        <w:ind w:firstLine="0"/>
        <w:contextualSpacing/>
        <w:jc w:val="both"/>
        <w:rPr>
          <w:sz w:val="24"/>
          <w:szCs w:val="24"/>
        </w:rPr>
      </w:pPr>
    </w:p>
    <w:p w14:paraId="7D566B8B" w14:textId="77777777" w:rsidR="00156897" w:rsidRDefault="00156897" w:rsidP="00156897">
      <w:pPr>
        <w:spacing w:after="0" w:line="276" w:lineRule="auto"/>
        <w:ind w:firstLine="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LIVING WORLD strand </w:t>
      </w:r>
    </w:p>
    <w:p w14:paraId="7768A4DC" w14:textId="77777777" w:rsidR="00156897" w:rsidRDefault="00156897" w:rsidP="00156897">
      <w:pPr>
        <w:pStyle w:val="ListParagraph"/>
        <w:numPr>
          <w:ilvl w:val="0"/>
          <w:numId w:val="7"/>
        </w:numPr>
        <w:spacing w:after="0"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Understanding how living things interact with each other and with the non-living environment </w:t>
      </w:r>
      <w:r>
        <w:rPr>
          <w:i/>
          <w:sz w:val="24"/>
          <w:szCs w:val="24"/>
        </w:rPr>
        <w:t>(e.g. differences across the range of ecosystems.)</w:t>
      </w:r>
    </w:p>
    <w:p w14:paraId="04898562" w14:textId="77777777" w:rsidR="00156897" w:rsidRDefault="00156897" w:rsidP="00156897">
      <w:pPr>
        <w:pStyle w:val="ListParagraph"/>
        <w:numPr>
          <w:ilvl w:val="0"/>
          <w:numId w:val="7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Understanding life processes. (</w:t>
      </w:r>
      <w:r>
        <w:rPr>
          <w:i/>
          <w:sz w:val="24"/>
          <w:szCs w:val="24"/>
        </w:rPr>
        <w:t xml:space="preserve">e.g. the cave </w:t>
      </w:r>
      <w:proofErr w:type="spellStart"/>
      <w:r>
        <w:rPr>
          <w:i/>
          <w:sz w:val="24"/>
          <w:szCs w:val="24"/>
        </w:rPr>
        <w:t>weta’s</w:t>
      </w:r>
      <w:proofErr w:type="spellEnd"/>
      <w:r>
        <w:rPr>
          <w:i/>
          <w:sz w:val="24"/>
          <w:szCs w:val="24"/>
        </w:rPr>
        <w:t xml:space="preserve"> method of over-wintering at altitude.</w:t>
      </w:r>
      <w:r>
        <w:rPr>
          <w:sz w:val="24"/>
          <w:szCs w:val="24"/>
        </w:rPr>
        <w:t>)</w:t>
      </w:r>
    </w:p>
    <w:p w14:paraId="2ACEC503" w14:textId="77777777" w:rsidR="00156897" w:rsidRDefault="00156897" w:rsidP="00156897">
      <w:pPr>
        <w:spacing w:after="0" w:line="276" w:lineRule="auto"/>
        <w:ind w:left="45" w:firstLine="0"/>
        <w:jc w:val="both"/>
        <w:rPr>
          <w:sz w:val="24"/>
          <w:szCs w:val="24"/>
        </w:rPr>
      </w:pPr>
    </w:p>
    <w:p w14:paraId="5968D7B5" w14:textId="77777777" w:rsidR="00156897" w:rsidRDefault="00156897" w:rsidP="00156897">
      <w:pPr>
        <w:spacing w:after="0" w:line="276" w:lineRule="auto"/>
        <w:ind w:firstLine="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PLANET EARTH strand </w:t>
      </w:r>
    </w:p>
    <w:p w14:paraId="26282FDE" w14:textId="77777777" w:rsidR="00156897" w:rsidRDefault="00156897" w:rsidP="00156897">
      <w:pPr>
        <w:pStyle w:val="ListParagraph"/>
        <w:numPr>
          <w:ilvl w:val="0"/>
          <w:numId w:val="7"/>
        </w:numPr>
        <w:spacing w:after="0"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Understanding the sub-system (</w:t>
      </w:r>
      <w:r>
        <w:rPr>
          <w:i/>
          <w:sz w:val="24"/>
          <w:szCs w:val="24"/>
        </w:rPr>
        <w:t>e.g.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the interdependence of sub-systems of snow and ice and water.)</w:t>
      </w:r>
    </w:p>
    <w:p w14:paraId="6EC12DD0" w14:textId="0E10A77E" w:rsidR="00156897" w:rsidRDefault="00156897" w:rsidP="00156897">
      <w:pPr>
        <w:pStyle w:val="ListParagraph"/>
        <w:numPr>
          <w:ilvl w:val="0"/>
          <w:numId w:val="7"/>
        </w:numPr>
        <w:spacing w:after="0"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Understanding human impact (</w:t>
      </w:r>
      <w:r>
        <w:rPr>
          <w:i/>
          <w:sz w:val="24"/>
          <w:szCs w:val="24"/>
        </w:rPr>
        <w:t xml:space="preserve">e.g. kaitiaki guardianship and the protection of </w:t>
      </w:r>
      <w:proofErr w:type="spellStart"/>
      <w:r>
        <w:rPr>
          <w:i/>
          <w:sz w:val="24"/>
          <w:szCs w:val="24"/>
        </w:rPr>
        <w:t>topuni</w:t>
      </w:r>
      <w:proofErr w:type="spellEnd"/>
      <w:r>
        <w:rPr>
          <w:i/>
          <w:sz w:val="24"/>
          <w:szCs w:val="24"/>
        </w:rPr>
        <w:t xml:space="preserve">; introduction of mustelids, </w:t>
      </w:r>
      <w:r w:rsidR="00935838">
        <w:rPr>
          <w:i/>
          <w:sz w:val="24"/>
          <w:szCs w:val="24"/>
        </w:rPr>
        <w:t>land use</w:t>
      </w:r>
      <w:r>
        <w:rPr>
          <w:i/>
          <w:sz w:val="24"/>
          <w:szCs w:val="24"/>
        </w:rPr>
        <w:t xml:space="preserve"> changes</w:t>
      </w:r>
      <w:r w:rsidR="00935838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endangered birds, including the demise of the moa.)</w:t>
      </w:r>
    </w:p>
    <w:p w14:paraId="0407806C" w14:textId="77777777" w:rsidR="00156897" w:rsidRDefault="00156897" w:rsidP="00156897">
      <w:pPr>
        <w:spacing w:after="0" w:line="276" w:lineRule="auto"/>
        <w:ind w:left="45" w:firstLine="0"/>
        <w:jc w:val="both"/>
        <w:rPr>
          <w:sz w:val="24"/>
          <w:szCs w:val="24"/>
        </w:rPr>
      </w:pPr>
    </w:p>
    <w:p w14:paraId="2ED66C74" w14:textId="77777777" w:rsidR="00156897" w:rsidRDefault="00156897" w:rsidP="00156897">
      <w:pPr>
        <w:spacing w:after="0" w:line="276" w:lineRule="auto"/>
        <w:ind w:firstLine="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PHYSICAL WORLD strand </w:t>
      </w:r>
    </w:p>
    <w:p w14:paraId="730B60F9" w14:textId="77777777" w:rsidR="00156897" w:rsidRDefault="00156897" w:rsidP="00156897">
      <w:pPr>
        <w:pStyle w:val="ListParagraph"/>
        <w:numPr>
          <w:ilvl w:val="0"/>
          <w:numId w:val="7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Exploring the forces that created New Zealand (</w:t>
      </w:r>
      <w:r>
        <w:rPr>
          <w:i/>
          <w:sz w:val="24"/>
          <w:szCs w:val="24"/>
        </w:rPr>
        <w:t>e.g. the formation of Gondwana and the Alps; erosion and Cave Stream; limestone and Castle Hill, and the formation of the Canterbury Plains.</w:t>
      </w:r>
      <w:r>
        <w:rPr>
          <w:sz w:val="24"/>
          <w:szCs w:val="24"/>
        </w:rPr>
        <w:t>)</w:t>
      </w:r>
    </w:p>
    <w:p w14:paraId="16943190" w14:textId="77777777" w:rsidR="00156897" w:rsidRDefault="00156897" w:rsidP="00156897">
      <w:pPr>
        <w:pStyle w:val="ListParagraph"/>
        <w:numPr>
          <w:ilvl w:val="0"/>
          <w:numId w:val="7"/>
        </w:numPr>
        <w:spacing w:after="0"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How coal was formed (e.g. </w:t>
      </w:r>
      <w:r>
        <w:rPr>
          <w:i/>
          <w:sz w:val="24"/>
          <w:szCs w:val="24"/>
        </w:rPr>
        <w:t>Brunner Coalfield seams</w:t>
      </w:r>
      <w:r>
        <w:rPr>
          <w:sz w:val="24"/>
          <w:szCs w:val="24"/>
        </w:rPr>
        <w:t xml:space="preserve">); mining alluvial gold (e.g. </w:t>
      </w:r>
      <w:r>
        <w:rPr>
          <w:i/>
          <w:sz w:val="24"/>
          <w:szCs w:val="24"/>
        </w:rPr>
        <w:t>historic gold rush in Greymouth.)</w:t>
      </w:r>
    </w:p>
    <w:p w14:paraId="4E3E1397" w14:textId="77777777" w:rsidR="00156897" w:rsidRDefault="00156897" w:rsidP="00156897">
      <w:pPr>
        <w:spacing w:after="0" w:line="276" w:lineRule="auto"/>
        <w:ind w:left="45" w:firstLine="0"/>
        <w:jc w:val="both"/>
        <w:rPr>
          <w:sz w:val="24"/>
          <w:szCs w:val="24"/>
        </w:rPr>
      </w:pPr>
    </w:p>
    <w:p w14:paraId="3E825D20" w14:textId="77777777" w:rsidR="00156897" w:rsidRDefault="00156897" w:rsidP="00156897">
      <w:pPr>
        <w:spacing w:after="0" w:line="276" w:lineRule="auto"/>
        <w:ind w:firstLine="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MATERIAL WORLD strand</w:t>
      </w:r>
    </w:p>
    <w:p w14:paraId="2A3B633A" w14:textId="77777777" w:rsidR="00156897" w:rsidRDefault="00156897" w:rsidP="00156897">
      <w:pPr>
        <w:pStyle w:val="ListParagraph"/>
        <w:numPr>
          <w:ilvl w:val="0"/>
          <w:numId w:val="7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Understanding the role of chemistry in the world (</w:t>
      </w:r>
      <w:r>
        <w:rPr>
          <w:i/>
          <w:sz w:val="24"/>
          <w:szCs w:val="24"/>
        </w:rPr>
        <w:t xml:space="preserve">e.g. Kura </w:t>
      </w:r>
      <w:proofErr w:type="spellStart"/>
      <w:r>
        <w:rPr>
          <w:i/>
          <w:sz w:val="24"/>
          <w:szCs w:val="24"/>
        </w:rPr>
        <w:t>Tawhiti</w:t>
      </w:r>
      <w:proofErr w:type="spellEnd"/>
      <w:r>
        <w:rPr>
          <w:i/>
          <w:sz w:val="24"/>
          <w:szCs w:val="24"/>
        </w:rPr>
        <w:t>; limestone properties [CaCO3]</w:t>
      </w:r>
      <w:r>
        <w:rPr>
          <w:sz w:val="24"/>
          <w:szCs w:val="24"/>
        </w:rPr>
        <w:t>; the Brunner mine explosion</w:t>
      </w:r>
      <w:r>
        <w:rPr>
          <w:i/>
          <w:sz w:val="24"/>
          <w:szCs w:val="24"/>
        </w:rPr>
        <w:t xml:space="preserve"> (e.g. fire damp, methane and air)</w:t>
      </w:r>
      <w:r>
        <w:rPr>
          <w:sz w:val="24"/>
          <w:szCs w:val="24"/>
        </w:rPr>
        <w:t xml:space="preserve">; and black or choke damp </w:t>
      </w:r>
      <w:r>
        <w:rPr>
          <w:i/>
          <w:sz w:val="24"/>
          <w:szCs w:val="24"/>
        </w:rPr>
        <w:t>(nitrogen and carbon dioxide</w:t>
      </w:r>
      <w:r>
        <w:rPr>
          <w:sz w:val="24"/>
          <w:szCs w:val="24"/>
        </w:rPr>
        <w:t>), and the Pike River Mine disaster) and West Coast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goldmining</w:t>
      </w:r>
      <w:r>
        <w:rPr>
          <w:i/>
          <w:sz w:val="24"/>
          <w:szCs w:val="24"/>
        </w:rPr>
        <w:t xml:space="preserve"> (e.g. use of mercury amalgam to bind to the gold)</w:t>
      </w:r>
    </w:p>
    <w:p w14:paraId="435A704D" w14:textId="77777777" w:rsidR="00156897" w:rsidRDefault="00156897" w:rsidP="00156897">
      <w:pPr>
        <w:spacing w:after="0" w:line="276" w:lineRule="auto"/>
        <w:ind w:firstLine="0"/>
        <w:contextualSpacing/>
        <w:jc w:val="both"/>
        <w:rPr>
          <w:sz w:val="24"/>
          <w:szCs w:val="24"/>
        </w:rPr>
      </w:pPr>
    </w:p>
    <w:p w14:paraId="7F9317B4" w14:textId="77777777" w:rsidR="00156897" w:rsidRDefault="00156897" w:rsidP="00156897">
      <w:pPr>
        <w:spacing w:after="0" w:line="276" w:lineRule="auto"/>
        <w:ind w:firstLine="0"/>
        <w:contextualSpacing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Wiremu Weka Treks the Alps</w:t>
      </w:r>
      <w:r>
        <w:rPr>
          <w:rFonts w:asciiTheme="minorHAnsi" w:hAnsiTheme="minorHAnsi"/>
          <w:b/>
          <w:sz w:val="24"/>
          <w:szCs w:val="24"/>
        </w:rPr>
        <w:t xml:space="preserve"> – SUGGESTED ACTIVITIES.</w:t>
      </w:r>
    </w:p>
    <w:p w14:paraId="49015D82" w14:textId="77777777" w:rsidR="00156897" w:rsidRDefault="00156897" w:rsidP="00156897">
      <w:pPr>
        <w:spacing w:after="0" w:line="276" w:lineRule="auto"/>
        <w:ind w:firstLine="0"/>
        <w:contextualSpacing/>
        <w:jc w:val="both"/>
        <w:rPr>
          <w:rFonts w:asciiTheme="minorHAnsi" w:hAnsiTheme="minorHAnsi"/>
          <w:sz w:val="24"/>
          <w:szCs w:val="24"/>
        </w:rPr>
      </w:pPr>
    </w:p>
    <w:p w14:paraId="546D2DA6" w14:textId="77777777" w:rsidR="00156897" w:rsidRDefault="00156897" w:rsidP="00156897">
      <w:pPr>
        <w:spacing w:after="0" w:line="276" w:lineRule="auto"/>
        <w:ind w:firstLine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LIVING WORLD strand</w:t>
      </w:r>
    </w:p>
    <w:p w14:paraId="7B7D28F2" w14:textId="52F5C31B" w:rsidR="00156897" w:rsidRDefault="00774E1D" w:rsidP="0015689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52525"/>
          <w:shd w:val="clear" w:color="auto" w:fill="FFFFFF"/>
        </w:rPr>
      </w:pPr>
      <w:hyperlink r:id="rId9" w:history="1">
        <w:r w:rsidRPr="00C722AE">
          <w:rPr>
            <w:rStyle w:val="Hyperlink"/>
            <w:rFonts w:ascii="Arial" w:hAnsi="Arial" w:cs="Arial"/>
            <w:shd w:val="clear" w:color="auto" w:fill="FFFFFF"/>
          </w:rPr>
          <w:t>https://www.greatjourneysofnz.co.nz/tranzalpine/</w:t>
        </w:r>
      </w:hyperlink>
      <w:r>
        <w:rPr>
          <w:rFonts w:ascii="Arial" w:hAnsi="Arial" w:cs="Arial"/>
          <w:color w:val="252525"/>
          <w:shd w:val="clear" w:color="auto" w:fill="FFFFFF"/>
        </w:rPr>
        <w:t xml:space="preserve"> </w:t>
      </w:r>
      <w:r>
        <w:rPr>
          <w:rFonts w:ascii="Arial" w:hAnsi="Arial" w:cs="Arial"/>
          <w:color w:val="252525"/>
          <w:shd w:val="clear" w:color="auto" w:fill="FFFFFF"/>
        </w:rPr>
        <w:tab/>
      </w:r>
    </w:p>
    <w:p w14:paraId="0B98BE7C" w14:textId="77777777" w:rsidR="00156897" w:rsidRDefault="00156897" w:rsidP="00156897">
      <w:pPr>
        <w:spacing w:after="0" w:line="276" w:lineRule="auto"/>
        <w:ind w:firstLine="0"/>
        <w:contextualSpacing/>
        <w:jc w:val="both"/>
        <w:rPr>
          <w:rFonts w:asciiTheme="minorHAnsi" w:hAnsiTheme="minorHAnsi"/>
          <w:sz w:val="24"/>
          <w:szCs w:val="24"/>
        </w:rPr>
      </w:pPr>
    </w:p>
    <w:p w14:paraId="7DD0442E" w14:textId="77777777" w:rsidR="00156897" w:rsidRDefault="00156897" w:rsidP="00156897">
      <w:pPr>
        <w:spacing w:after="0" w:line="276" w:lineRule="auto"/>
        <w:ind w:firstLine="0"/>
        <w:contextualSpacing/>
        <w:jc w:val="both"/>
        <w:rPr>
          <w:rFonts w:asciiTheme="minorHAnsi" w:hAnsiTheme="minorHAnsi"/>
          <w:b/>
          <w:caps/>
          <w:sz w:val="24"/>
          <w:szCs w:val="24"/>
        </w:rPr>
      </w:pPr>
      <w:r>
        <w:rPr>
          <w:rFonts w:asciiTheme="minorHAnsi" w:hAnsiTheme="minorHAnsi"/>
          <w:b/>
          <w:caps/>
          <w:sz w:val="24"/>
          <w:szCs w:val="24"/>
        </w:rPr>
        <w:t>Maps and Games</w:t>
      </w:r>
    </w:p>
    <w:p w14:paraId="39D48E33" w14:textId="3B348D69" w:rsidR="00156897" w:rsidRDefault="00774E1D" w:rsidP="00156897">
      <w:pPr>
        <w:spacing w:after="0" w:line="276" w:lineRule="auto"/>
        <w:ind w:left="567" w:right="80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r w:rsidR="0015689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156897">
        <w:rPr>
          <w:rFonts w:ascii="Times New Roman" w:hAnsi="Times New Roman" w:cs="Times New Roman"/>
          <w:sz w:val="24"/>
          <w:szCs w:val="24"/>
        </w:rPr>
        <w:t>Tranz</w:t>
      </w:r>
      <w:proofErr w:type="spellEnd"/>
      <w:r w:rsidR="00156897">
        <w:rPr>
          <w:rFonts w:ascii="Times New Roman" w:hAnsi="Times New Roman" w:cs="Times New Roman"/>
          <w:sz w:val="24"/>
          <w:szCs w:val="24"/>
        </w:rPr>
        <w:t>-Alpine Express is a world</w:t>
      </w:r>
      <w:r w:rsidR="00935838">
        <w:rPr>
          <w:rFonts w:ascii="Times New Roman" w:hAnsi="Times New Roman" w:cs="Times New Roman"/>
          <w:sz w:val="24"/>
          <w:szCs w:val="24"/>
        </w:rPr>
        <w:t>-</w:t>
      </w:r>
      <w:r w:rsidR="00156897">
        <w:rPr>
          <w:rFonts w:ascii="Times New Roman" w:hAnsi="Times New Roman" w:cs="Times New Roman"/>
          <w:sz w:val="24"/>
          <w:szCs w:val="24"/>
        </w:rPr>
        <w:t xml:space="preserve">famous train journey that travels between Greymouth to Christchurch in the South Island over the spectacular Southern Alps. Ascend through thick stands of native beech forest to Arthur’s Pass for a halt in a breath-taking alpine landscape. Traverse the mighty Alps, travel alongside the ice-fed Waimakariri River and enjoy thrilling vistas over deep gorges. Cross the fertile farmlands of Canterbury </w:t>
      </w:r>
      <w:r w:rsidR="00531E0A">
        <w:rPr>
          <w:rFonts w:ascii="Times New Roman" w:hAnsi="Times New Roman" w:cs="Times New Roman"/>
          <w:sz w:val="24"/>
          <w:szCs w:val="24"/>
        </w:rPr>
        <w:t>then</w:t>
      </w:r>
      <w:r w:rsidR="00156897">
        <w:rPr>
          <w:rFonts w:ascii="Times New Roman" w:hAnsi="Times New Roman" w:cs="Times New Roman"/>
          <w:sz w:val="24"/>
          <w:szCs w:val="24"/>
        </w:rPr>
        <w:t xml:space="preserve"> you will arrive at your destination.</w:t>
      </w:r>
      <w:r>
        <w:rPr>
          <w:rFonts w:ascii="Times New Roman" w:hAnsi="Times New Roman" w:cs="Times New Roman"/>
          <w:sz w:val="24"/>
          <w:szCs w:val="24"/>
        </w:rPr>
        <w:t>’</w:t>
      </w:r>
    </w:p>
    <w:p w14:paraId="24AB88F0" w14:textId="6AB13182" w:rsidR="002A3780" w:rsidRDefault="002A3780" w:rsidP="002A3780">
      <w:pPr>
        <w:shd w:val="clear" w:color="auto" w:fill="ECEDF3"/>
        <w:spacing w:after="240" w:line="336" w:lineRule="atLeast"/>
        <w:ind w:firstLine="0"/>
        <w:rPr>
          <w:sz w:val="28"/>
        </w:rPr>
      </w:pPr>
      <w:proofErr w:type="spellStart"/>
      <w:r>
        <w:rPr>
          <w:rFonts w:ascii="Arial" w:eastAsia="Times New Roman" w:hAnsi="Arial" w:cs="Arial"/>
          <w:sz w:val="20"/>
          <w:szCs w:val="16"/>
          <w:lang w:eastAsia="en-NZ"/>
        </w:rPr>
        <w:t>TranzAlpine</w:t>
      </w:r>
      <w:proofErr w:type="spellEnd"/>
      <w:r>
        <w:rPr>
          <w:rFonts w:ascii="Arial" w:eastAsia="Times New Roman" w:hAnsi="Arial" w:cs="Arial"/>
          <w:sz w:val="20"/>
          <w:szCs w:val="16"/>
          <w:lang w:eastAsia="en-NZ"/>
        </w:rPr>
        <w:t xml:space="preserve"> express video </w:t>
      </w:r>
      <w:r w:rsidR="00F527EC">
        <w:rPr>
          <w:rFonts w:ascii="Arial" w:eastAsia="Times New Roman" w:hAnsi="Arial" w:cs="Arial"/>
          <w:sz w:val="20"/>
          <w:szCs w:val="16"/>
          <w:lang w:eastAsia="en-NZ"/>
        </w:rPr>
        <w:tab/>
      </w:r>
      <w:hyperlink r:id="rId10" w:history="1">
        <w:r w:rsidR="00F527EC" w:rsidRPr="00C722AE">
          <w:rPr>
            <w:rStyle w:val="Hyperlink"/>
            <w:rFonts w:ascii="Arial" w:eastAsia="Times New Roman" w:hAnsi="Arial" w:cs="Arial"/>
            <w:sz w:val="20"/>
            <w:szCs w:val="16"/>
            <w:lang w:eastAsia="en-NZ"/>
          </w:rPr>
          <w:t>https://www.youtube.com/watch?v=KYFoai2BzPA</w:t>
        </w:r>
      </w:hyperlink>
      <w:r w:rsidR="00774E1D">
        <w:rPr>
          <w:rFonts w:ascii="Arial" w:eastAsia="Times New Roman" w:hAnsi="Arial" w:cs="Arial"/>
          <w:sz w:val="20"/>
          <w:szCs w:val="16"/>
          <w:lang w:eastAsia="en-NZ"/>
        </w:rPr>
        <w:t xml:space="preserve"> </w:t>
      </w:r>
    </w:p>
    <w:p w14:paraId="74668F14" w14:textId="77777777" w:rsidR="002A3780" w:rsidRDefault="002A3780" w:rsidP="00156897">
      <w:pPr>
        <w:spacing w:after="0" w:line="276" w:lineRule="auto"/>
        <w:ind w:firstLine="0"/>
        <w:contextualSpacing/>
        <w:jc w:val="both"/>
        <w:rPr>
          <w:rFonts w:asciiTheme="minorHAnsi" w:hAnsiTheme="minorHAnsi"/>
          <w:sz w:val="24"/>
          <w:szCs w:val="24"/>
        </w:rPr>
      </w:pPr>
    </w:p>
    <w:p w14:paraId="41E6383C" w14:textId="6934FDB9" w:rsidR="00156897" w:rsidRDefault="00156897" w:rsidP="00156897">
      <w:pPr>
        <w:spacing w:after="0" w:line="276" w:lineRule="auto"/>
        <w:ind w:firstLine="0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Imagine you are on the </w:t>
      </w:r>
      <w:proofErr w:type="spellStart"/>
      <w:r>
        <w:rPr>
          <w:rFonts w:asciiTheme="minorHAnsi" w:hAnsiTheme="minorHAnsi"/>
          <w:sz w:val="24"/>
          <w:szCs w:val="24"/>
        </w:rPr>
        <w:t>Tranzalpine</w:t>
      </w:r>
      <w:proofErr w:type="spellEnd"/>
      <w:r>
        <w:rPr>
          <w:rFonts w:asciiTheme="minorHAnsi" w:hAnsiTheme="minorHAnsi"/>
          <w:sz w:val="24"/>
          <w:szCs w:val="24"/>
        </w:rPr>
        <w:t xml:space="preserve"> Express about to traverse the Alps. </w:t>
      </w:r>
      <w:r w:rsidR="00935838">
        <w:rPr>
          <w:rFonts w:asciiTheme="minorHAnsi" w:hAnsiTheme="minorHAnsi"/>
          <w:sz w:val="24"/>
          <w:szCs w:val="24"/>
        </w:rPr>
        <w:t>From the story</w:t>
      </w:r>
      <w:r w:rsidR="00E02BDD">
        <w:rPr>
          <w:rFonts w:asciiTheme="minorHAnsi" w:hAnsiTheme="minorHAnsi"/>
          <w:sz w:val="24"/>
          <w:szCs w:val="24"/>
        </w:rPr>
        <w:t xml:space="preserve"> chapters</w:t>
      </w:r>
      <w:r w:rsidR="00935838">
        <w:rPr>
          <w:rFonts w:asciiTheme="minorHAnsi" w:hAnsiTheme="minorHAnsi"/>
          <w:sz w:val="24"/>
          <w:szCs w:val="24"/>
        </w:rPr>
        <w:t>, c</w:t>
      </w:r>
      <w:r>
        <w:rPr>
          <w:rFonts w:asciiTheme="minorHAnsi" w:hAnsiTheme="minorHAnsi"/>
          <w:sz w:val="24"/>
          <w:szCs w:val="24"/>
        </w:rPr>
        <w:t xml:space="preserve">reate a </w:t>
      </w:r>
      <w:r w:rsidR="00E02BDD">
        <w:rPr>
          <w:rFonts w:asciiTheme="minorHAnsi" w:hAnsiTheme="minorHAnsi"/>
          <w:sz w:val="24"/>
          <w:szCs w:val="24"/>
        </w:rPr>
        <w:t>storyboard</w:t>
      </w:r>
      <w:r>
        <w:rPr>
          <w:rFonts w:asciiTheme="minorHAnsi" w:hAnsiTheme="minorHAnsi"/>
          <w:sz w:val="24"/>
          <w:szCs w:val="24"/>
        </w:rPr>
        <w:t xml:space="preserve"> of what you would see</w:t>
      </w:r>
      <w:r w:rsidR="00E02BDD">
        <w:rPr>
          <w:rFonts w:asciiTheme="minorHAnsi" w:hAnsiTheme="minorHAnsi"/>
          <w:sz w:val="24"/>
          <w:szCs w:val="24"/>
        </w:rPr>
        <w:t xml:space="preserve"> between Greymouth and Christchurch railway stations</w:t>
      </w:r>
      <w:r>
        <w:rPr>
          <w:rFonts w:asciiTheme="minorHAnsi" w:hAnsiTheme="minorHAnsi"/>
          <w:sz w:val="24"/>
          <w:szCs w:val="24"/>
        </w:rPr>
        <w:t>:</w:t>
      </w:r>
    </w:p>
    <w:p w14:paraId="30F69F1D" w14:textId="4B81FED8" w:rsidR="00D85AFA" w:rsidRDefault="00D85AFA" w:rsidP="00156897">
      <w:pPr>
        <w:spacing w:after="0" w:line="276" w:lineRule="auto"/>
        <w:ind w:firstLine="0"/>
        <w:contextualSpacing/>
        <w:jc w:val="both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A36660" wp14:editId="48DE9BA6">
            <wp:simplePos x="0" y="0"/>
            <wp:positionH relativeFrom="column">
              <wp:posOffset>0</wp:posOffset>
            </wp:positionH>
            <wp:positionV relativeFrom="paragraph">
              <wp:posOffset>-3525</wp:posOffset>
            </wp:positionV>
            <wp:extent cx="1598400" cy="2131311"/>
            <wp:effectExtent l="0" t="0" r="1905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400" cy="213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83B2D" w14:textId="77777777" w:rsidR="00156897" w:rsidRDefault="00156897" w:rsidP="00156897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Before arriving at Moana Station</w:t>
      </w:r>
    </w:p>
    <w:p w14:paraId="2ED2FDF9" w14:textId="77777777" w:rsidR="00156897" w:rsidRDefault="00156897" w:rsidP="00156897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While the train halts at the station</w:t>
      </w:r>
    </w:p>
    <w:p w14:paraId="6F65FE04" w14:textId="77777777" w:rsidR="00156897" w:rsidRDefault="00156897" w:rsidP="00156897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Between Moana and Arthur’s Pass</w:t>
      </w:r>
    </w:p>
    <w:p w14:paraId="36CEC103" w14:textId="16622A06" w:rsidR="00156897" w:rsidRDefault="00156897" w:rsidP="00156897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You get off </w:t>
      </w:r>
      <w:r w:rsidR="00935838">
        <w:rPr>
          <w:rFonts w:asciiTheme="minorHAnsi" w:hAnsiTheme="minorHAnsi"/>
          <w:sz w:val="24"/>
          <w:szCs w:val="24"/>
        </w:rPr>
        <w:t xml:space="preserve">at Arthur’s Pass </w:t>
      </w:r>
      <w:r>
        <w:rPr>
          <w:rFonts w:asciiTheme="minorHAnsi" w:hAnsiTheme="minorHAnsi"/>
          <w:sz w:val="24"/>
          <w:szCs w:val="24"/>
        </w:rPr>
        <w:t>to have a quick lunch while the train waits. What can you observe?</w:t>
      </w:r>
    </w:p>
    <w:p w14:paraId="34CF56C0" w14:textId="77777777" w:rsidR="00156897" w:rsidRDefault="00156897" w:rsidP="00156897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 the Waimakariri Gorge</w:t>
      </w:r>
    </w:p>
    <w:p w14:paraId="113FC23E" w14:textId="77777777" w:rsidR="00156897" w:rsidRDefault="00156897" w:rsidP="00156897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Crossing the Canterbury plains</w:t>
      </w:r>
    </w:p>
    <w:p w14:paraId="560B8ABB" w14:textId="77777777" w:rsidR="00156897" w:rsidRDefault="00156897" w:rsidP="00156897">
      <w:pPr>
        <w:spacing w:after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</w:p>
    <w:p w14:paraId="0A13045C" w14:textId="77777777" w:rsidR="00D85AFA" w:rsidRDefault="00D85AFA" w:rsidP="00156897">
      <w:pPr>
        <w:spacing w:after="0" w:line="276" w:lineRule="auto"/>
        <w:ind w:firstLine="0"/>
        <w:contextualSpacing/>
        <w:jc w:val="both"/>
        <w:rPr>
          <w:rFonts w:asciiTheme="minorHAnsi" w:hAnsiTheme="minorHAnsi"/>
          <w:sz w:val="24"/>
          <w:szCs w:val="24"/>
        </w:rPr>
      </w:pPr>
    </w:p>
    <w:p w14:paraId="50242438" w14:textId="77777777" w:rsidR="00D85AFA" w:rsidRDefault="00D85AFA" w:rsidP="00156897">
      <w:pPr>
        <w:spacing w:after="0" w:line="276" w:lineRule="auto"/>
        <w:ind w:firstLine="0"/>
        <w:contextualSpacing/>
        <w:jc w:val="both"/>
        <w:rPr>
          <w:rFonts w:asciiTheme="minorHAnsi" w:hAnsiTheme="minorHAnsi"/>
          <w:sz w:val="24"/>
          <w:szCs w:val="24"/>
        </w:rPr>
      </w:pPr>
    </w:p>
    <w:p w14:paraId="13D60958" w14:textId="169AEA88" w:rsidR="00156897" w:rsidRDefault="00156897" w:rsidP="00156897">
      <w:pPr>
        <w:spacing w:after="0" w:line="276" w:lineRule="auto"/>
        <w:ind w:firstLine="0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Draw an altitude map of the terrain Wiremu Weka trekked. </w:t>
      </w:r>
      <w:r w:rsidR="00E02BDD">
        <w:rPr>
          <w:rFonts w:asciiTheme="minorHAnsi" w:hAnsiTheme="minorHAnsi"/>
          <w:sz w:val="24"/>
          <w:szCs w:val="24"/>
        </w:rPr>
        <w:t>Name</w:t>
      </w:r>
      <w:r>
        <w:rPr>
          <w:rFonts w:asciiTheme="minorHAnsi" w:hAnsiTheme="minorHAnsi"/>
          <w:sz w:val="24"/>
          <w:szCs w:val="24"/>
        </w:rPr>
        <w:t xml:space="preserve"> the two highest points</w:t>
      </w:r>
      <w:r w:rsidR="00657BB6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657BB6">
        <w:rPr>
          <w:rFonts w:asciiTheme="minorHAnsi" w:hAnsiTheme="minorHAnsi"/>
          <w:sz w:val="24"/>
          <w:szCs w:val="24"/>
        </w:rPr>
        <w:t xml:space="preserve">and </w:t>
      </w:r>
      <w:r>
        <w:rPr>
          <w:rFonts w:asciiTheme="minorHAnsi" w:hAnsiTheme="minorHAnsi"/>
          <w:sz w:val="24"/>
          <w:szCs w:val="24"/>
        </w:rPr>
        <w:t xml:space="preserve"> two</w:t>
      </w:r>
      <w:proofErr w:type="gramEnd"/>
      <w:r>
        <w:rPr>
          <w:rFonts w:asciiTheme="minorHAnsi" w:hAnsiTheme="minorHAnsi"/>
          <w:sz w:val="24"/>
          <w:szCs w:val="24"/>
        </w:rPr>
        <w:t xml:space="preserve"> lowest points</w:t>
      </w:r>
      <w:r w:rsidR="00657BB6">
        <w:rPr>
          <w:rFonts w:asciiTheme="minorHAnsi" w:hAnsiTheme="minorHAnsi"/>
          <w:sz w:val="24"/>
          <w:szCs w:val="24"/>
        </w:rPr>
        <w:t>.</w:t>
      </w:r>
    </w:p>
    <w:p w14:paraId="1AACE64B" w14:textId="5AF5F656" w:rsidR="00156897" w:rsidRDefault="00156897" w:rsidP="00156897">
      <w:pPr>
        <w:spacing w:after="0" w:line="276" w:lineRule="auto"/>
        <w:ind w:firstLine="0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Why are there different types of plants and native creatures at different altitudes? How do they adapt to the conditions? Consider </w:t>
      </w:r>
      <w:r w:rsidR="00657BB6">
        <w:rPr>
          <w:rFonts w:asciiTheme="minorHAnsi" w:hAnsiTheme="minorHAnsi"/>
          <w:sz w:val="24"/>
          <w:szCs w:val="24"/>
        </w:rPr>
        <w:t xml:space="preserve">ferns, grasses, rainforest, </w:t>
      </w:r>
      <w:r>
        <w:rPr>
          <w:rFonts w:asciiTheme="minorHAnsi" w:hAnsiTheme="minorHAnsi"/>
          <w:sz w:val="24"/>
          <w:szCs w:val="24"/>
        </w:rPr>
        <w:t xml:space="preserve">the </w:t>
      </w:r>
      <w:proofErr w:type="spellStart"/>
      <w:r>
        <w:rPr>
          <w:rFonts w:asciiTheme="minorHAnsi" w:hAnsiTheme="minorHAnsi"/>
          <w:sz w:val="24"/>
          <w:szCs w:val="24"/>
        </w:rPr>
        <w:t>wrybill</w:t>
      </w:r>
      <w:proofErr w:type="spellEnd"/>
      <w:r>
        <w:rPr>
          <w:rFonts w:asciiTheme="minorHAnsi" w:hAnsiTheme="minorHAnsi"/>
          <w:sz w:val="24"/>
          <w:szCs w:val="24"/>
        </w:rPr>
        <w:t xml:space="preserve">, cave </w:t>
      </w:r>
      <w:proofErr w:type="spellStart"/>
      <w:r>
        <w:rPr>
          <w:rFonts w:asciiTheme="minorHAnsi" w:hAnsiTheme="minorHAnsi"/>
          <w:sz w:val="24"/>
          <w:szCs w:val="24"/>
        </w:rPr>
        <w:t>weta</w:t>
      </w:r>
      <w:proofErr w:type="spellEnd"/>
      <w:r>
        <w:rPr>
          <w:rFonts w:asciiTheme="minorHAnsi" w:hAnsiTheme="minorHAnsi"/>
          <w:sz w:val="24"/>
          <w:szCs w:val="24"/>
        </w:rPr>
        <w:t xml:space="preserve"> and black stilt.</w:t>
      </w:r>
    </w:p>
    <w:p w14:paraId="760B98F2" w14:textId="77777777" w:rsidR="00156897" w:rsidRDefault="00156897" w:rsidP="00156897">
      <w:pPr>
        <w:spacing w:after="0" w:line="276" w:lineRule="auto"/>
        <w:ind w:firstLine="0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Why are New Zealand’s animals and birds unique?</w:t>
      </w:r>
    </w:p>
    <w:p w14:paraId="35F7639E" w14:textId="71E555D8" w:rsidR="00156897" w:rsidRDefault="00156897" w:rsidP="00156897">
      <w:pPr>
        <w:spacing w:after="0" w:line="276" w:lineRule="auto"/>
        <w:ind w:firstLine="0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Create a card game or Snakes and Ladders type of board game with the different creatures and climatic conditions you find while trekking the Alps</w:t>
      </w:r>
      <w:r w:rsidR="00657BB6">
        <w:rPr>
          <w:rFonts w:asciiTheme="minorHAnsi" w:hAnsiTheme="minorHAnsi"/>
          <w:sz w:val="24"/>
          <w:szCs w:val="24"/>
        </w:rPr>
        <w:t>.</w:t>
      </w:r>
    </w:p>
    <w:p w14:paraId="6EB566DB" w14:textId="57A15105" w:rsidR="00156897" w:rsidRDefault="00156897" w:rsidP="00156897">
      <w:pPr>
        <w:spacing w:after="0" w:line="276" w:lineRule="auto"/>
        <w:ind w:firstLine="0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Write a play about Wiremu Weka and </w:t>
      </w:r>
      <w:r w:rsidR="00657BB6">
        <w:rPr>
          <w:rFonts w:asciiTheme="minorHAnsi" w:hAnsiTheme="minorHAnsi"/>
          <w:sz w:val="24"/>
          <w:szCs w:val="24"/>
        </w:rPr>
        <w:t>an</w:t>
      </w:r>
      <w:r>
        <w:rPr>
          <w:rFonts w:asciiTheme="minorHAnsi" w:hAnsiTheme="minorHAnsi"/>
          <w:sz w:val="24"/>
          <w:szCs w:val="24"/>
        </w:rPr>
        <w:t xml:space="preserve"> adventure with another native bird.</w:t>
      </w:r>
    </w:p>
    <w:p w14:paraId="4037E42F" w14:textId="77777777" w:rsidR="00156897" w:rsidRDefault="00156897" w:rsidP="00156897">
      <w:pPr>
        <w:spacing w:after="0" w:line="276" w:lineRule="auto"/>
        <w:ind w:firstLine="0"/>
        <w:contextualSpacing/>
        <w:jc w:val="both"/>
        <w:rPr>
          <w:rFonts w:asciiTheme="minorHAnsi" w:hAnsiTheme="minorHAnsi"/>
          <w:sz w:val="24"/>
          <w:szCs w:val="24"/>
        </w:rPr>
      </w:pPr>
    </w:p>
    <w:p w14:paraId="3B39A608" w14:textId="62AE169D" w:rsidR="00156897" w:rsidRDefault="00156897" w:rsidP="00156897">
      <w:pPr>
        <w:spacing w:after="0" w:line="276" w:lineRule="auto"/>
        <w:ind w:firstLine="0"/>
        <w:contextualSpacing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Evolution </w:t>
      </w:r>
    </w:p>
    <w:p w14:paraId="2DA35B45" w14:textId="77777777" w:rsidR="00156897" w:rsidRDefault="00156897" w:rsidP="00156897">
      <w:pPr>
        <w:spacing w:after="0" w:line="276" w:lineRule="auto"/>
        <w:ind w:left="851" w:firstLine="0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What happened to the </w:t>
      </w:r>
      <w:proofErr w:type="spellStart"/>
      <w:r>
        <w:rPr>
          <w:rFonts w:asciiTheme="minorHAnsi" w:hAnsiTheme="minorHAnsi"/>
          <w:sz w:val="24"/>
          <w:szCs w:val="24"/>
        </w:rPr>
        <w:t>Haast’s</w:t>
      </w:r>
      <w:proofErr w:type="spellEnd"/>
      <w:r>
        <w:rPr>
          <w:rFonts w:asciiTheme="minorHAnsi" w:hAnsiTheme="minorHAnsi"/>
          <w:sz w:val="24"/>
          <w:szCs w:val="24"/>
        </w:rPr>
        <w:t xml:space="preserve"> Eagle and the moa?</w:t>
      </w:r>
    </w:p>
    <w:p w14:paraId="6EF14227" w14:textId="77777777" w:rsidR="00156897" w:rsidRDefault="00156897" w:rsidP="00156897">
      <w:pPr>
        <w:spacing w:after="0" w:line="276" w:lineRule="auto"/>
        <w:ind w:left="851" w:firstLine="0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If you were a Maori warrior 500 years ago and had to feed your whanau, how would you catch a moa?</w:t>
      </w:r>
    </w:p>
    <w:p w14:paraId="3883B513" w14:textId="6570A4A5" w:rsidR="00156897" w:rsidRDefault="00657BB6" w:rsidP="00156897">
      <w:pPr>
        <w:spacing w:after="0" w:line="276" w:lineRule="auto"/>
        <w:ind w:left="851" w:firstLine="0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How are we saving the</w:t>
      </w:r>
      <w:r w:rsidR="00156897">
        <w:rPr>
          <w:rFonts w:asciiTheme="minorHAnsi" w:hAnsiTheme="minorHAnsi"/>
          <w:sz w:val="24"/>
          <w:szCs w:val="24"/>
        </w:rPr>
        <w:t xml:space="preserve"> kaki/black stilt?</w:t>
      </w:r>
    </w:p>
    <w:p w14:paraId="2FC66AC0" w14:textId="7D1B04C8" w:rsidR="00156897" w:rsidRDefault="00657BB6" w:rsidP="00156897">
      <w:pPr>
        <w:spacing w:after="0" w:line="276" w:lineRule="auto"/>
        <w:ind w:left="851" w:firstLine="0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How are we saving</w:t>
      </w:r>
      <w:r w:rsidR="00156897">
        <w:rPr>
          <w:rFonts w:asciiTheme="minorHAnsi" w:hAnsiTheme="minorHAnsi"/>
          <w:sz w:val="24"/>
          <w:szCs w:val="24"/>
        </w:rPr>
        <w:t xml:space="preserve"> Australasian grebe?</w:t>
      </w:r>
    </w:p>
    <w:p w14:paraId="3BD9102D" w14:textId="7863E3FA" w:rsidR="00156897" w:rsidRDefault="00156897" w:rsidP="00156897">
      <w:pPr>
        <w:spacing w:after="0" w:line="276" w:lineRule="auto"/>
        <w:ind w:left="851" w:firstLine="0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What can people do to help</w:t>
      </w:r>
      <w:r w:rsidR="00657BB6">
        <w:rPr>
          <w:rFonts w:asciiTheme="minorHAnsi" w:hAnsiTheme="minorHAnsi"/>
          <w:sz w:val="24"/>
          <w:szCs w:val="24"/>
        </w:rPr>
        <w:t xml:space="preserve"> our endangered birds and invertebrates?</w:t>
      </w:r>
    </w:p>
    <w:p w14:paraId="2B2DEB7A" w14:textId="28CB4D2B" w:rsidR="00D85AFA" w:rsidRDefault="00D85AFA" w:rsidP="00156897">
      <w:pPr>
        <w:spacing w:after="0" w:line="276" w:lineRule="auto"/>
        <w:ind w:left="851" w:firstLine="0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1A5C3F4B" wp14:editId="048E7BEE">
            <wp:extent cx="1843200" cy="2457728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18" cy="251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E55FB" w14:textId="77777777" w:rsidR="00156897" w:rsidRDefault="00156897" w:rsidP="00156897">
      <w:pPr>
        <w:spacing w:after="0" w:line="276" w:lineRule="auto"/>
        <w:ind w:firstLine="0"/>
        <w:contextualSpacing/>
        <w:jc w:val="both"/>
        <w:rPr>
          <w:rFonts w:asciiTheme="minorHAnsi" w:hAnsiTheme="minorHAnsi"/>
          <w:sz w:val="24"/>
          <w:szCs w:val="24"/>
        </w:rPr>
      </w:pPr>
    </w:p>
    <w:p w14:paraId="05454A8A" w14:textId="77777777" w:rsidR="00156897" w:rsidRDefault="00156897" w:rsidP="00156897">
      <w:pPr>
        <w:spacing w:after="0" w:line="276" w:lineRule="auto"/>
        <w:ind w:firstLine="0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caps/>
          <w:sz w:val="24"/>
          <w:szCs w:val="24"/>
        </w:rPr>
        <w:t>Planet Earth and Beyond</w:t>
      </w:r>
      <w:r>
        <w:rPr>
          <w:rFonts w:asciiTheme="minorHAnsi" w:hAnsiTheme="minorHAnsi"/>
          <w:b/>
          <w:sz w:val="24"/>
          <w:szCs w:val="24"/>
        </w:rPr>
        <w:t xml:space="preserve"> strand</w:t>
      </w:r>
    </w:p>
    <w:p w14:paraId="4E494721" w14:textId="77777777" w:rsidR="00156897" w:rsidRDefault="00156897" w:rsidP="00156897">
      <w:pPr>
        <w:spacing w:after="0" w:line="276" w:lineRule="auto"/>
        <w:ind w:firstLine="0"/>
        <w:contextualSpacing/>
        <w:rPr>
          <w:rFonts w:asciiTheme="minorHAnsi" w:hAnsiTheme="minorHAnsi"/>
          <w:caps/>
          <w:sz w:val="24"/>
          <w:szCs w:val="24"/>
        </w:rPr>
      </w:pPr>
    </w:p>
    <w:p w14:paraId="6C3AA343" w14:textId="77777777" w:rsidR="00156897" w:rsidRDefault="00156897" w:rsidP="00156897">
      <w:pPr>
        <w:spacing w:after="0" w:line="276" w:lineRule="auto"/>
        <w:ind w:firstLine="0"/>
        <w:contextualSpacing/>
        <w:rPr>
          <w:rFonts w:asciiTheme="minorHAnsi" w:hAnsiTheme="minorHAnsi"/>
          <w:b/>
          <w:caps/>
          <w:sz w:val="24"/>
          <w:szCs w:val="24"/>
        </w:rPr>
      </w:pPr>
      <w:r>
        <w:rPr>
          <w:rFonts w:asciiTheme="minorHAnsi" w:hAnsiTheme="minorHAnsi"/>
          <w:b/>
          <w:caps/>
          <w:sz w:val="24"/>
          <w:szCs w:val="24"/>
        </w:rPr>
        <w:t>Weather patterns</w:t>
      </w:r>
    </w:p>
    <w:p w14:paraId="20963F39" w14:textId="6659BC2C" w:rsidR="00156897" w:rsidRDefault="00156897" w:rsidP="00156897">
      <w:pPr>
        <w:spacing w:after="0" w:line="276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Draw and explain the cycle of the weather pattern as it </w:t>
      </w:r>
      <w:r w:rsidR="00D57661">
        <w:rPr>
          <w:sz w:val="24"/>
          <w:szCs w:val="24"/>
        </w:rPr>
        <w:t>crosses</w:t>
      </w:r>
      <w:r>
        <w:rPr>
          <w:sz w:val="24"/>
          <w:szCs w:val="24"/>
        </w:rPr>
        <w:t xml:space="preserve"> the South Island</w:t>
      </w:r>
      <w:r w:rsidR="00166444">
        <w:rPr>
          <w:sz w:val="24"/>
          <w:szCs w:val="24"/>
        </w:rPr>
        <w:t xml:space="preserve"> from the Tasman Sea.</w:t>
      </w:r>
    </w:p>
    <w:p w14:paraId="3F04272D" w14:textId="77777777" w:rsidR="00156897" w:rsidRDefault="00156897" w:rsidP="00156897">
      <w:pPr>
        <w:spacing w:after="0" w:line="276" w:lineRule="auto"/>
        <w:ind w:firstLine="0"/>
        <w:contextualSpacing/>
        <w:rPr>
          <w:sz w:val="24"/>
          <w:szCs w:val="24"/>
        </w:rPr>
      </w:pPr>
    </w:p>
    <w:p w14:paraId="60C4A9BD" w14:textId="113ADCCA" w:rsidR="00156897" w:rsidRDefault="00156897" w:rsidP="00166444">
      <w:pPr>
        <w:spacing w:after="0" w:line="276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Investigate what happens</w:t>
      </w:r>
      <w:r w:rsidR="00166444">
        <w:rPr>
          <w:sz w:val="24"/>
          <w:szCs w:val="24"/>
        </w:rPr>
        <w:t xml:space="preserve"> while the weather pattern crosses the Tasman Sea: w</w:t>
      </w:r>
      <w:r>
        <w:rPr>
          <w:sz w:val="24"/>
          <w:szCs w:val="24"/>
        </w:rPr>
        <w:t xml:space="preserve">hen a front reaches the mountains </w:t>
      </w:r>
      <w:r w:rsidR="00166444">
        <w:rPr>
          <w:sz w:val="24"/>
          <w:szCs w:val="24"/>
        </w:rPr>
        <w:t>and a</w:t>
      </w:r>
      <w:r>
        <w:rPr>
          <w:sz w:val="24"/>
          <w:szCs w:val="24"/>
        </w:rPr>
        <w:t xml:space="preserve">fter </w:t>
      </w:r>
      <w:r w:rsidR="00D57661">
        <w:rPr>
          <w:sz w:val="24"/>
          <w:szCs w:val="24"/>
        </w:rPr>
        <w:t>the</w:t>
      </w:r>
      <w:r w:rsidR="00D31733">
        <w:rPr>
          <w:sz w:val="24"/>
          <w:szCs w:val="24"/>
        </w:rPr>
        <w:t xml:space="preserve"> front</w:t>
      </w:r>
      <w:r>
        <w:rPr>
          <w:sz w:val="24"/>
          <w:szCs w:val="24"/>
        </w:rPr>
        <w:t xml:space="preserve"> crosses the mountains</w:t>
      </w:r>
      <w:r w:rsidR="00166444">
        <w:rPr>
          <w:sz w:val="24"/>
          <w:szCs w:val="24"/>
        </w:rPr>
        <w:t>.</w:t>
      </w:r>
    </w:p>
    <w:p w14:paraId="1A34F68B" w14:textId="77777777" w:rsidR="00166444" w:rsidRDefault="00166444" w:rsidP="00166444">
      <w:pPr>
        <w:spacing w:after="0" w:line="276" w:lineRule="auto"/>
        <w:ind w:firstLine="0"/>
        <w:contextualSpacing/>
        <w:rPr>
          <w:sz w:val="24"/>
          <w:szCs w:val="24"/>
        </w:rPr>
      </w:pPr>
    </w:p>
    <w:p w14:paraId="73B09C96" w14:textId="57CDDFAE" w:rsidR="00156897" w:rsidRDefault="00166444" w:rsidP="00156897">
      <w:pPr>
        <w:pStyle w:val="ListParagraph"/>
        <w:numPr>
          <w:ilvl w:val="0"/>
          <w:numId w:val="5"/>
        </w:numPr>
        <w:spacing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What happens to the Southern Alps d</w:t>
      </w:r>
      <w:r w:rsidR="00657BB6">
        <w:rPr>
          <w:sz w:val="24"/>
          <w:szCs w:val="24"/>
        </w:rPr>
        <w:t>uring each seasonal change to the land</w:t>
      </w:r>
      <w:r>
        <w:rPr>
          <w:sz w:val="24"/>
          <w:szCs w:val="24"/>
        </w:rPr>
        <w:t>?</w:t>
      </w:r>
    </w:p>
    <w:p w14:paraId="59741A08" w14:textId="48E32EB2" w:rsidR="00156897" w:rsidRDefault="00156897" w:rsidP="00156897">
      <w:pPr>
        <w:pStyle w:val="ListParagraph"/>
        <w:numPr>
          <w:ilvl w:val="0"/>
          <w:numId w:val="5"/>
        </w:numPr>
        <w:spacing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r w:rsidR="00166444">
        <w:rPr>
          <w:sz w:val="24"/>
          <w:szCs w:val="24"/>
        </w:rPr>
        <w:t xml:space="preserve">are </w:t>
      </w:r>
      <w:r>
        <w:rPr>
          <w:sz w:val="24"/>
          <w:szCs w:val="24"/>
        </w:rPr>
        <w:t>braided rivers</w:t>
      </w:r>
      <w:r w:rsidR="00657BB6">
        <w:rPr>
          <w:sz w:val="24"/>
          <w:szCs w:val="24"/>
        </w:rPr>
        <w:t xml:space="preserve"> </w:t>
      </w:r>
      <w:r>
        <w:rPr>
          <w:sz w:val="24"/>
          <w:szCs w:val="24"/>
        </w:rPr>
        <w:t>formed</w:t>
      </w:r>
      <w:r w:rsidR="00166444">
        <w:rPr>
          <w:sz w:val="24"/>
          <w:szCs w:val="24"/>
        </w:rPr>
        <w:t>?</w:t>
      </w:r>
    </w:p>
    <w:p w14:paraId="56178257" w14:textId="2ABE94EF" w:rsidR="00156897" w:rsidRDefault="00156897" w:rsidP="00156897">
      <w:pPr>
        <w:pStyle w:val="ListParagraph"/>
        <w:numPr>
          <w:ilvl w:val="0"/>
          <w:numId w:val="5"/>
        </w:numPr>
        <w:spacing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Why </w:t>
      </w:r>
      <w:r w:rsidR="00166444">
        <w:rPr>
          <w:sz w:val="24"/>
          <w:szCs w:val="24"/>
        </w:rPr>
        <w:t>are the</w:t>
      </w:r>
      <w:r>
        <w:rPr>
          <w:sz w:val="24"/>
          <w:szCs w:val="24"/>
        </w:rPr>
        <w:t xml:space="preserve"> main West coast rivers</w:t>
      </w:r>
      <w:r w:rsidR="00D31733">
        <w:rPr>
          <w:sz w:val="24"/>
          <w:szCs w:val="24"/>
        </w:rPr>
        <w:t xml:space="preserve"> </w:t>
      </w:r>
      <w:r>
        <w:rPr>
          <w:sz w:val="24"/>
          <w:szCs w:val="24"/>
        </w:rPr>
        <w:t>different to the main East coast rivers</w:t>
      </w:r>
      <w:r w:rsidR="00166444">
        <w:rPr>
          <w:sz w:val="24"/>
          <w:szCs w:val="24"/>
        </w:rPr>
        <w:t>?</w:t>
      </w:r>
    </w:p>
    <w:p w14:paraId="5EF030D9" w14:textId="48FC7291" w:rsidR="00156897" w:rsidRDefault="00156897" w:rsidP="00156897">
      <w:pPr>
        <w:pStyle w:val="ListParagraph"/>
        <w:numPr>
          <w:ilvl w:val="0"/>
          <w:numId w:val="5"/>
        </w:numPr>
        <w:spacing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Where </w:t>
      </w:r>
      <w:r w:rsidR="00166444">
        <w:rPr>
          <w:sz w:val="24"/>
          <w:szCs w:val="24"/>
        </w:rPr>
        <w:t xml:space="preserve">does </w:t>
      </w:r>
      <w:r>
        <w:rPr>
          <w:sz w:val="24"/>
          <w:szCs w:val="24"/>
        </w:rPr>
        <w:t>the water for irrigation in the Canterbury Plains</w:t>
      </w:r>
      <w:r w:rsidR="00D31733">
        <w:rPr>
          <w:sz w:val="24"/>
          <w:szCs w:val="24"/>
        </w:rPr>
        <w:t xml:space="preserve"> come from</w:t>
      </w:r>
      <w:r w:rsidR="00166444">
        <w:rPr>
          <w:sz w:val="24"/>
          <w:szCs w:val="24"/>
        </w:rPr>
        <w:t>?</w:t>
      </w:r>
    </w:p>
    <w:p w14:paraId="3F8EEE97" w14:textId="77777777" w:rsidR="00156897" w:rsidRDefault="00156897" w:rsidP="00156897">
      <w:pPr>
        <w:spacing w:after="0" w:line="276" w:lineRule="auto"/>
        <w:ind w:firstLine="0"/>
        <w:rPr>
          <w:sz w:val="24"/>
          <w:szCs w:val="24"/>
        </w:rPr>
      </w:pPr>
    </w:p>
    <w:p w14:paraId="6963F710" w14:textId="77777777" w:rsidR="00156897" w:rsidRDefault="00156897" w:rsidP="00156897">
      <w:pPr>
        <w:spacing w:after="0" w:line="276" w:lineRule="auto"/>
        <w:ind w:firstLine="0"/>
        <w:contextualSpacing/>
        <w:rPr>
          <w:rFonts w:asciiTheme="minorHAnsi" w:hAnsiTheme="minorHAnsi"/>
          <w:b/>
          <w:caps/>
          <w:sz w:val="24"/>
          <w:szCs w:val="24"/>
        </w:rPr>
      </w:pPr>
      <w:r>
        <w:rPr>
          <w:rFonts w:asciiTheme="minorHAnsi" w:hAnsiTheme="minorHAnsi"/>
          <w:b/>
          <w:caps/>
          <w:sz w:val="24"/>
          <w:szCs w:val="24"/>
        </w:rPr>
        <w:t>Human impact on the land</w:t>
      </w:r>
    </w:p>
    <w:p w14:paraId="3B0A0358" w14:textId="77777777" w:rsidR="00156897" w:rsidRDefault="00156897" w:rsidP="00156897">
      <w:pPr>
        <w:spacing w:after="0" w:line="276" w:lineRule="auto"/>
        <w:ind w:left="108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proofErr w:type="spellStart"/>
      <w:r>
        <w:rPr>
          <w:sz w:val="24"/>
          <w:szCs w:val="24"/>
        </w:rPr>
        <w:t>topuni</w:t>
      </w:r>
      <w:proofErr w:type="spellEnd"/>
      <w:r>
        <w:rPr>
          <w:sz w:val="24"/>
          <w:szCs w:val="24"/>
        </w:rPr>
        <w:t xml:space="preserve">? </w:t>
      </w:r>
    </w:p>
    <w:p w14:paraId="0A2F1B57" w14:textId="77777777" w:rsidR="00156897" w:rsidRDefault="00156897" w:rsidP="00156897">
      <w:pPr>
        <w:spacing w:after="0" w:line="276" w:lineRule="auto"/>
        <w:ind w:left="1080" w:firstLine="0"/>
        <w:contextualSpacing/>
        <w:rPr>
          <w:sz w:val="24"/>
          <w:szCs w:val="24"/>
        </w:rPr>
      </w:pPr>
      <w:r>
        <w:rPr>
          <w:sz w:val="24"/>
          <w:szCs w:val="24"/>
        </w:rPr>
        <w:t>How can we be kaitiaki of our land?</w:t>
      </w:r>
    </w:p>
    <w:p w14:paraId="4C38A050" w14:textId="77777777" w:rsidR="00156897" w:rsidRDefault="00156897" w:rsidP="00156897">
      <w:pPr>
        <w:spacing w:after="0" w:line="276" w:lineRule="auto"/>
        <w:ind w:left="1080" w:firstLine="0"/>
        <w:contextualSpacing/>
        <w:rPr>
          <w:sz w:val="24"/>
          <w:szCs w:val="24"/>
        </w:rPr>
      </w:pPr>
      <w:r>
        <w:rPr>
          <w:sz w:val="24"/>
          <w:szCs w:val="24"/>
        </w:rPr>
        <w:t>What is the Braided River Care code?</w:t>
      </w:r>
    </w:p>
    <w:p w14:paraId="336AF062" w14:textId="77777777" w:rsidR="00156897" w:rsidRDefault="00156897" w:rsidP="00156897">
      <w:pPr>
        <w:spacing w:after="0" w:line="276" w:lineRule="auto"/>
        <w:ind w:left="1080" w:firstLine="0"/>
        <w:contextualSpacing/>
        <w:rPr>
          <w:sz w:val="24"/>
          <w:szCs w:val="24"/>
        </w:rPr>
      </w:pPr>
      <w:r>
        <w:rPr>
          <w:sz w:val="24"/>
          <w:szCs w:val="24"/>
        </w:rPr>
        <w:t>How are the children of Twizel School helping?</w:t>
      </w:r>
    </w:p>
    <w:p w14:paraId="2894B8D8" w14:textId="77777777" w:rsidR="00156897" w:rsidRDefault="00156897" w:rsidP="00156897">
      <w:pPr>
        <w:spacing w:after="0" w:line="276" w:lineRule="auto"/>
        <w:ind w:left="1080" w:firstLine="0"/>
        <w:contextualSpacing/>
        <w:rPr>
          <w:sz w:val="24"/>
          <w:szCs w:val="24"/>
        </w:rPr>
      </w:pPr>
      <w:r>
        <w:rPr>
          <w:sz w:val="24"/>
          <w:szCs w:val="24"/>
        </w:rPr>
        <w:t>How can farmers help?</w:t>
      </w:r>
    </w:p>
    <w:p w14:paraId="6C83F6C1" w14:textId="77777777" w:rsidR="00156897" w:rsidRDefault="00156897" w:rsidP="00156897">
      <w:pPr>
        <w:spacing w:after="0" w:line="276" w:lineRule="auto"/>
        <w:ind w:firstLine="0"/>
        <w:contextualSpacing/>
        <w:rPr>
          <w:sz w:val="24"/>
          <w:szCs w:val="24"/>
        </w:rPr>
      </w:pPr>
    </w:p>
    <w:p w14:paraId="1D9E4479" w14:textId="6C508B2F" w:rsidR="00156897" w:rsidRDefault="00156897" w:rsidP="00156897">
      <w:pPr>
        <w:spacing w:after="0" w:line="276" w:lineRule="auto"/>
        <w:ind w:firstLine="0"/>
        <w:contextualSpacing/>
        <w:jc w:val="both"/>
        <w:rPr>
          <w:rFonts w:asciiTheme="minorHAnsi" w:hAnsiTheme="minorHAnsi"/>
          <w:b/>
          <w:caps/>
          <w:sz w:val="24"/>
          <w:szCs w:val="24"/>
        </w:rPr>
      </w:pPr>
      <w:r>
        <w:rPr>
          <w:rFonts w:asciiTheme="minorHAnsi" w:hAnsiTheme="minorHAnsi"/>
          <w:b/>
          <w:caps/>
          <w:sz w:val="24"/>
          <w:szCs w:val="24"/>
        </w:rPr>
        <w:t xml:space="preserve">Back in history </w:t>
      </w:r>
    </w:p>
    <w:p w14:paraId="5BB5A142" w14:textId="77777777" w:rsidR="00156897" w:rsidRDefault="00156897" w:rsidP="00156897">
      <w:pPr>
        <w:spacing w:after="0" w:line="276" w:lineRule="auto"/>
        <w:ind w:firstLine="0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Imagine you lived 500 years ago. You are a Maori warrior or </w:t>
      </w:r>
      <w:proofErr w:type="spellStart"/>
      <w:r>
        <w:rPr>
          <w:rFonts w:asciiTheme="minorHAnsi" w:hAnsiTheme="minorHAnsi"/>
          <w:sz w:val="24"/>
          <w:szCs w:val="24"/>
        </w:rPr>
        <w:t>wahine</w:t>
      </w:r>
      <w:proofErr w:type="spellEnd"/>
      <w:r>
        <w:rPr>
          <w:rFonts w:asciiTheme="minorHAnsi" w:hAnsiTheme="minorHAnsi"/>
          <w:sz w:val="24"/>
          <w:szCs w:val="24"/>
        </w:rPr>
        <w:t xml:space="preserve"> travelling in the Kura </w:t>
      </w:r>
      <w:proofErr w:type="spellStart"/>
      <w:r>
        <w:rPr>
          <w:rFonts w:asciiTheme="minorHAnsi" w:hAnsiTheme="minorHAnsi"/>
          <w:sz w:val="24"/>
          <w:szCs w:val="24"/>
        </w:rPr>
        <w:t>Tawhiti</w:t>
      </w:r>
      <w:proofErr w:type="spellEnd"/>
      <w:r>
        <w:rPr>
          <w:rFonts w:asciiTheme="minorHAnsi" w:hAnsiTheme="minorHAnsi"/>
          <w:sz w:val="24"/>
          <w:szCs w:val="24"/>
        </w:rPr>
        <w:t xml:space="preserve"> area. What would you be wearing and carrying? Why would you be going there? Where do you shelter? Is the land any different? Are the birds different?</w:t>
      </w:r>
    </w:p>
    <w:p w14:paraId="61F84FDE" w14:textId="0F93E50E" w:rsidR="00156897" w:rsidRDefault="00156897" w:rsidP="00156897">
      <w:pPr>
        <w:spacing w:after="0" w:line="276" w:lineRule="auto"/>
        <w:ind w:firstLine="0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Make ‘rock art’ drawings of the things you might have seen around you using red paint, black charcoal and ochre pigment on dark paper and textured pale paper.</w:t>
      </w:r>
    </w:p>
    <w:p w14:paraId="37C712EB" w14:textId="77777777" w:rsidR="00B9181F" w:rsidRDefault="00B9181F" w:rsidP="00156897">
      <w:pPr>
        <w:spacing w:after="0" w:line="276" w:lineRule="auto"/>
        <w:ind w:firstLine="0"/>
        <w:contextualSpacing/>
        <w:jc w:val="both"/>
        <w:rPr>
          <w:rFonts w:asciiTheme="minorHAnsi" w:hAnsiTheme="minorHAnsi"/>
          <w:sz w:val="24"/>
          <w:szCs w:val="24"/>
        </w:rPr>
      </w:pPr>
    </w:p>
    <w:p w14:paraId="22299B2C" w14:textId="77777777" w:rsidR="002A3780" w:rsidRDefault="002A3780" w:rsidP="00156897">
      <w:pPr>
        <w:spacing w:after="0" w:line="276" w:lineRule="auto"/>
        <w:ind w:firstLine="0"/>
        <w:contextualSpacing/>
        <w:rPr>
          <w:rFonts w:asciiTheme="minorHAnsi" w:hAnsiTheme="minorHAnsi"/>
          <w:b/>
          <w:caps/>
          <w:sz w:val="24"/>
          <w:szCs w:val="24"/>
        </w:rPr>
      </w:pPr>
    </w:p>
    <w:p w14:paraId="0E1CF143" w14:textId="5A3AF082" w:rsidR="00156897" w:rsidRDefault="00156897" w:rsidP="00156897">
      <w:pPr>
        <w:spacing w:after="0" w:line="276" w:lineRule="auto"/>
        <w:ind w:firstLine="0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caps/>
          <w:sz w:val="24"/>
          <w:szCs w:val="24"/>
        </w:rPr>
        <w:t>Physical World</w:t>
      </w:r>
      <w:r>
        <w:rPr>
          <w:rFonts w:asciiTheme="minorHAnsi" w:hAnsiTheme="minorHAnsi"/>
          <w:b/>
          <w:sz w:val="24"/>
          <w:szCs w:val="24"/>
        </w:rPr>
        <w:t xml:space="preserve"> strand</w:t>
      </w:r>
    </w:p>
    <w:p w14:paraId="07604340" w14:textId="77777777" w:rsidR="00156897" w:rsidRDefault="00156897" w:rsidP="00156897">
      <w:pPr>
        <w:spacing w:after="0" w:line="276" w:lineRule="auto"/>
        <w:ind w:firstLine="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 the beginning:</w:t>
      </w:r>
    </w:p>
    <w:p w14:paraId="1300B2AA" w14:textId="77777777" w:rsidR="00156897" w:rsidRDefault="00156897" w:rsidP="00156897">
      <w:pPr>
        <w:pStyle w:val="ListParagraph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What forces created this land?</w:t>
      </w:r>
    </w:p>
    <w:p w14:paraId="1CD2D104" w14:textId="77777777" w:rsidR="00156897" w:rsidRDefault="00156897" w:rsidP="00156897">
      <w:pPr>
        <w:pStyle w:val="ListParagraph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Why can we find seashells high up on the hills?</w:t>
      </w:r>
    </w:p>
    <w:p w14:paraId="5EA95534" w14:textId="77777777" w:rsidR="00156897" w:rsidRDefault="00156897" w:rsidP="00156897">
      <w:pPr>
        <w:pStyle w:val="ListParagraph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Are the Southern Alps getting higher?</w:t>
      </w:r>
    </w:p>
    <w:p w14:paraId="2136820F" w14:textId="77777777" w:rsidR="00156897" w:rsidRDefault="00156897" w:rsidP="00156897">
      <w:pPr>
        <w:pStyle w:val="ListParagraph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Can you eat dinner off a tectonic plate?</w:t>
      </w:r>
    </w:p>
    <w:p w14:paraId="43284EF1" w14:textId="77777777" w:rsidR="00156897" w:rsidRDefault="00156897" w:rsidP="00156897">
      <w:pPr>
        <w:spacing w:after="0" w:line="276" w:lineRule="auto"/>
        <w:ind w:firstLine="0"/>
        <w:rPr>
          <w:sz w:val="24"/>
          <w:szCs w:val="24"/>
        </w:rPr>
      </w:pPr>
    </w:p>
    <w:p w14:paraId="7C69570D" w14:textId="3132A8B3" w:rsidR="00156897" w:rsidRDefault="009556FD" w:rsidP="00156897">
      <w:pPr>
        <w:spacing w:after="0" w:line="276" w:lineRule="auto"/>
        <w:ind w:firstLine="0"/>
        <w:contextualSpacing/>
        <w:rPr>
          <w:rStyle w:val="Hyperlink"/>
          <w:sz w:val="24"/>
          <w:szCs w:val="24"/>
        </w:rPr>
      </w:pPr>
      <w:hyperlink r:id="rId13" w:history="1">
        <w:r w:rsidR="00156897">
          <w:rPr>
            <w:rStyle w:val="Hyperlink"/>
            <w:sz w:val="24"/>
            <w:szCs w:val="24"/>
          </w:rPr>
          <w:t>http://www.teara.govt.nz/en/mountains/page-3</w:t>
        </w:r>
      </w:hyperlink>
    </w:p>
    <w:p w14:paraId="7F7E99F7" w14:textId="1EBBF682" w:rsidR="002A3780" w:rsidRDefault="002A3780" w:rsidP="00156897">
      <w:pPr>
        <w:spacing w:after="0" w:line="276" w:lineRule="auto"/>
        <w:ind w:firstLine="0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BEC9B04" wp14:editId="5E0471D8">
            <wp:extent cx="2936240" cy="23774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ana Rua Lake Pearson painted by Kins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24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D9650" w14:textId="49B04AF8" w:rsidR="00156897" w:rsidRDefault="002A3780" w:rsidP="00156897">
      <w:pPr>
        <w:spacing w:after="0" w:line="276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Moana </w:t>
      </w:r>
      <w:proofErr w:type="spellStart"/>
      <w:r>
        <w:rPr>
          <w:sz w:val="24"/>
          <w:szCs w:val="24"/>
        </w:rPr>
        <w:t>Rua</w:t>
      </w:r>
      <w:proofErr w:type="spellEnd"/>
      <w:r>
        <w:rPr>
          <w:sz w:val="24"/>
          <w:szCs w:val="24"/>
        </w:rPr>
        <w:t>/Lake Pearson painted by Kinsa Hays</w:t>
      </w:r>
    </w:p>
    <w:p w14:paraId="0B38DE85" w14:textId="77777777" w:rsidR="002A3780" w:rsidRDefault="002A3780" w:rsidP="00156897">
      <w:pPr>
        <w:spacing w:after="0" w:line="276" w:lineRule="auto"/>
        <w:ind w:firstLine="0"/>
        <w:contextualSpacing/>
        <w:rPr>
          <w:sz w:val="24"/>
          <w:szCs w:val="24"/>
        </w:rPr>
      </w:pPr>
    </w:p>
    <w:p w14:paraId="05BC805D" w14:textId="77777777" w:rsidR="00156897" w:rsidRDefault="00156897" w:rsidP="00156897">
      <w:pPr>
        <w:spacing w:after="0" w:line="276" w:lineRule="auto"/>
        <w:ind w:firstLine="0"/>
        <w:contextualSpacing/>
        <w:rPr>
          <w:caps/>
          <w:sz w:val="24"/>
          <w:szCs w:val="24"/>
        </w:rPr>
      </w:pPr>
      <w:r>
        <w:rPr>
          <w:b/>
          <w:caps/>
          <w:sz w:val="24"/>
          <w:szCs w:val="24"/>
        </w:rPr>
        <w:t>Karst Country</w:t>
      </w:r>
    </w:p>
    <w:p w14:paraId="2B9528A8" w14:textId="77777777" w:rsidR="00156897" w:rsidRDefault="00156897" w:rsidP="00D31733">
      <w:pPr>
        <w:pStyle w:val="ListParagraph"/>
        <w:spacing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How was Cave Stream created? </w:t>
      </w:r>
    </w:p>
    <w:p w14:paraId="144589B4" w14:textId="77777777" w:rsidR="00156897" w:rsidRDefault="00156897" w:rsidP="00D31733">
      <w:pPr>
        <w:pStyle w:val="ListParagraph"/>
        <w:spacing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Go to a beach with a stream running into it. Observe how it erodes the sandy banks beside it.</w:t>
      </w:r>
    </w:p>
    <w:p w14:paraId="4AC07B9B" w14:textId="77777777" w:rsidR="00156897" w:rsidRDefault="00156897" w:rsidP="00D31733">
      <w:pPr>
        <w:pStyle w:val="ListParagraph"/>
        <w:spacing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Create an erosion trial with sand in the sandpit, or with soil. Gently pour water in a riverbed you created in the base substance and see what happens.</w:t>
      </w:r>
    </w:p>
    <w:p w14:paraId="5552D282" w14:textId="77777777" w:rsidR="00156897" w:rsidRDefault="00156897" w:rsidP="00D31733">
      <w:pPr>
        <w:pStyle w:val="ListParagraph"/>
        <w:spacing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Geology – what type of rock creates karst landscapes?</w:t>
      </w:r>
    </w:p>
    <w:p w14:paraId="65629FF6" w14:textId="77777777" w:rsidR="00156897" w:rsidRDefault="00156897" w:rsidP="00D31733">
      <w:pPr>
        <w:pStyle w:val="ListParagraph"/>
        <w:spacing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How were the strange land sculptures made?</w:t>
      </w:r>
    </w:p>
    <w:p w14:paraId="139F9F4C" w14:textId="77777777" w:rsidR="00156897" w:rsidRDefault="00156897" w:rsidP="00156897">
      <w:pPr>
        <w:spacing w:after="0" w:line="276" w:lineRule="auto"/>
        <w:ind w:firstLine="0"/>
        <w:rPr>
          <w:sz w:val="24"/>
          <w:szCs w:val="24"/>
        </w:rPr>
      </w:pPr>
    </w:p>
    <w:p w14:paraId="6DAEF4E8" w14:textId="77777777" w:rsidR="00156897" w:rsidRDefault="00156897" w:rsidP="00156897">
      <w:pPr>
        <w:spacing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Now have a go at making your own land sculptures. What material could you use? Can a group create their own Castle Hill?</w:t>
      </w:r>
    </w:p>
    <w:p w14:paraId="6BF6615D" w14:textId="77777777" w:rsidR="00156897" w:rsidRDefault="00156897" w:rsidP="00156897">
      <w:pPr>
        <w:spacing w:after="0" w:line="276" w:lineRule="auto"/>
        <w:ind w:firstLine="0"/>
        <w:rPr>
          <w:sz w:val="24"/>
          <w:szCs w:val="24"/>
        </w:rPr>
      </w:pPr>
    </w:p>
    <w:p w14:paraId="66021B01" w14:textId="77777777" w:rsidR="00156897" w:rsidRDefault="00156897" w:rsidP="00156897">
      <w:pPr>
        <w:spacing w:after="0"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Canterbury Plains puzzle</w:t>
      </w:r>
    </w:p>
    <w:p w14:paraId="79D2D6B1" w14:textId="158E56C2" w:rsidR="00156897" w:rsidRDefault="00D31733" w:rsidP="00156897">
      <w:pPr>
        <w:spacing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Mix some different green, brown and yellow colours. </w:t>
      </w:r>
      <w:r w:rsidR="00156897">
        <w:rPr>
          <w:sz w:val="24"/>
          <w:szCs w:val="24"/>
        </w:rPr>
        <w:t xml:space="preserve">Paint a square of cardboard </w:t>
      </w:r>
      <w:r>
        <w:rPr>
          <w:sz w:val="24"/>
          <w:szCs w:val="24"/>
        </w:rPr>
        <w:t xml:space="preserve">with them. </w:t>
      </w:r>
      <w:r w:rsidR="00156897">
        <w:rPr>
          <w:sz w:val="24"/>
          <w:szCs w:val="24"/>
        </w:rPr>
        <w:t xml:space="preserve">Let it dry. Draw </w:t>
      </w:r>
      <w:r>
        <w:rPr>
          <w:sz w:val="24"/>
          <w:szCs w:val="24"/>
        </w:rPr>
        <w:t xml:space="preserve">mosaic </w:t>
      </w:r>
      <w:r w:rsidR="00156897">
        <w:rPr>
          <w:sz w:val="24"/>
          <w:szCs w:val="24"/>
        </w:rPr>
        <w:t>shape</w:t>
      </w:r>
      <w:r>
        <w:rPr>
          <w:sz w:val="24"/>
          <w:szCs w:val="24"/>
        </w:rPr>
        <w:t>s</w:t>
      </w:r>
      <w:r w:rsidR="00156897">
        <w:rPr>
          <w:sz w:val="24"/>
          <w:szCs w:val="24"/>
        </w:rPr>
        <w:t xml:space="preserve"> like fields and roads over it. Cut it up </w:t>
      </w:r>
      <w:r>
        <w:rPr>
          <w:sz w:val="24"/>
          <w:szCs w:val="24"/>
        </w:rPr>
        <w:t xml:space="preserve">to </w:t>
      </w:r>
      <w:r w:rsidR="00156897">
        <w:rPr>
          <w:sz w:val="24"/>
          <w:szCs w:val="24"/>
        </w:rPr>
        <w:t>make a puzzle of the fields of Canterbury.</w:t>
      </w:r>
      <w:r>
        <w:rPr>
          <w:sz w:val="24"/>
          <w:szCs w:val="24"/>
        </w:rPr>
        <w:t xml:space="preserve"> What crops might be growing in the fields?</w:t>
      </w:r>
    </w:p>
    <w:p w14:paraId="288342A2" w14:textId="77777777" w:rsidR="00156897" w:rsidRDefault="00156897" w:rsidP="00156897">
      <w:pPr>
        <w:spacing w:after="0" w:line="276" w:lineRule="auto"/>
        <w:ind w:firstLine="0"/>
        <w:rPr>
          <w:sz w:val="24"/>
          <w:szCs w:val="24"/>
        </w:rPr>
      </w:pPr>
    </w:p>
    <w:p w14:paraId="4E9FFDEB" w14:textId="77777777" w:rsidR="00156897" w:rsidRDefault="00156897" w:rsidP="00156897">
      <w:pPr>
        <w:spacing w:after="0" w:line="276" w:lineRule="auto"/>
        <w:ind w:firstLine="0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caps/>
          <w:sz w:val="24"/>
          <w:szCs w:val="24"/>
        </w:rPr>
        <w:t>Material World</w:t>
      </w:r>
      <w:r>
        <w:rPr>
          <w:rFonts w:asciiTheme="minorHAnsi" w:hAnsiTheme="minorHAnsi"/>
          <w:b/>
          <w:sz w:val="24"/>
          <w:szCs w:val="24"/>
        </w:rPr>
        <w:t xml:space="preserve"> strand</w:t>
      </w:r>
    </w:p>
    <w:p w14:paraId="6ADCFBA2" w14:textId="77777777" w:rsidR="00156897" w:rsidRDefault="00156897" w:rsidP="00156897">
      <w:pPr>
        <w:spacing w:after="0" w:line="276" w:lineRule="auto"/>
        <w:ind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The study of matter</w:t>
      </w:r>
    </w:p>
    <w:p w14:paraId="3AAE58D5" w14:textId="77777777" w:rsidR="00156897" w:rsidRDefault="00156897" w:rsidP="00156897">
      <w:pPr>
        <w:spacing w:after="0" w:line="276" w:lineRule="auto"/>
        <w:ind w:left="567"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Water </w:t>
      </w:r>
      <w:r>
        <w:rPr>
          <w:sz w:val="24"/>
          <w:szCs w:val="24"/>
        </w:rPr>
        <w:t>– symbol H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O</w:t>
      </w:r>
    </w:p>
    <w:p w14:paraId="4D92BB45" w14:textId="77777777" w:rsidR="00156897" w:rsidRDefault="00156897" w:rsidP="00156897">
      <w:pPr>
        <w:spacing w:after="0" w:line="276" w:lineRule="auto"/>
        <w:ind w:left="567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What changes does it undergo in the environment of the Alps? What force creates the change? </w:t>
      </w:r>
    </w:p>
    <w:p w14:paraId="11272262" w14:textId="77777777" w:rsidR="00156897" w:rsidRDefault="00156897" w:rsidP="00156897">
      <w:pPr>
        <w:spacing w:after="0" w:line="276" w:lineRule="auto"/>
        <w:ind w:left="567"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>Experiment</w:t>
      </w:r>
      <w:r>
        <w:rPr>
          <w:sz w:val="24"/>
          <w:szCs w:val="24"/>
        </w:rPr>
        <w:t xml:space="preserve"> – freeze a measured cup of water in an ice tray. Observe how long it takes to change form and what energy is required to do it.</w:t>
      </w:r>
    </w:p>
    <w:p w14:paraId="255EB4B0" w14:textId="77777777" w:rsidR="00156897" w:rsidRDefault="00156897" w:rsidP="00156897">
      <w:pPr>
        <w:spacing w:after="0" w:line="276" w:lineRule="auto"/>
        <w:ind w:left="567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Remove it from the freezer. Place in the sun. Observe how long it takes to change form and what energy is required to do it. </w:t>
      </w:r>
    </w:p>
    <w:p w14:paraId="3D46886C" w14:textId="77777777" w:rsidR="00156897" w:rsidRDefault="00156897" w:rsidP="00156897">
      <w:pPr>
        <w:spacing w:after="0" w:line="276" w:lineRule="auto"/>
        <w:ind w:left="567" w:firstLine="0"/>
        <w:contextualSpacing/>
        <w:rPr>
          <w:sz w:val="24"/>
          <w:szCs w:val="24"/>
        </w:rPr>
      </w:pPr>
      <w:r>
        <w:rPr>
          <w:sz w:val="24"/>
          <w:szCs w:val="24"/>
        </w:rPr>
        <w:t>Measure the liquid. Is there a difference?</w:t>
      </w:r>
    </w:p>
    <w:p w14:paraId="55EC71D2" w14:textId="77777777" w:rsidR="00156897" w:rsidRDefault="00156897" w:rsidP="00156897">
      <w:pPr>
        <w:spacing w:after="0" w:line="276" w:lineRule="auto"/>
        <w:ind w:left="567" w:firstLine="0"/>
        <w:contextualSpacing/>
        <w:rPr>
          <w:sz w:val="24"/>
          <w:szCs w:val="24"/>
        </w:rPr>
      </w:pPr>
      <w:r>
        <w:rPr>
          <w:sz w:val="24"/>
          <w:szCs w:val="24"/>
        </w:rPr>
        <w:t>Ask an adult to help you with this next experiment!</w:t>
      </w:r>
    </w:p>
    <w:p w14:paraId="6AD77647" w14:textId="56CC6589" w:rsidR="00156897" w:rsidRDefault="00156897" w:rsidP="00156897">
      <w:pPr>
        <w:spacing w:after="0" w:line="276" w:lineRule="auto"/>
        <w:ind w:left="567" w:firstLine="0"/>
        <w:contextualSpacing/>
        <w:rPr>
          <w:sz w:val="24"/>
          <w:szCs w:val="24"/>
        </w:rPr>
      </w:pPr>
      <w:r>
        <w:rPr>
          <w:sz w:val="24"/>
          <w:szCs w:val="24"/>
        </w:rPr>
        <w:t>Put the water into a saucepan. Bring to the boil and boil for 5 minutes. Measure the difference</w:t>
      </w:r>
      <w:r w:rsidR="00D31733">
        <w:rPr>
          <w:sz w:val="24"/>
          <w:szCs w:val="24"/>
        </w:rPr>
        <w:t xml:space="preserve"> in the amount of water left.</w:t>
      </w:r>
      <w:r>
        <w:rPr>
          <w:sz w:val="24"/>
          <w:szCs w:val="24"/>
        </w:rPr>
        <w:t xml:space="preserve"> </w:t>
      </w:r>
    </w:p>
    <w:p w14:paraId="3A58955A" w14:textId="4F585D4B" w:rsidR="002A3780" w:rsidRDefault="00156897" w:rsidP="002A3780">
      <w:pPr>
        <w:spacing w:after="0" w:line="276" w:lineRule="auto"/>
        <w:ind w:left="567" w:firstLine="0"/>
        <w:contextualSpacing/>
        <w:rPr>
          <w:sz w:val="24"/>
          <w:szCs w:val="24"/>
        </w:rPr>
      </w:pPr>
      <w:r>
        <w:rPr>
          <w:sz w:val="24"/>
          <w:szCs w:val="24"/>
        </w:rPr>
        <w:t>What has happened?</w:t>
      </w:r>
    </w:p>
    <w:p w14:paraId="0BFFEBA1" w14:textId="77777777" w:rsidR="002A3780" w:rsidRDefault="002A3780" w:rsidP="002A3780">
      <w:pPr>
        <w:spacing w:after="0" w:line="276" w:lineRule="auto"/>
        <w:ind w:left="567" w:firstLine="0"/>
        <w:contextualSpacing/>
        <w:rPr>
          <w:sz w:val="24"/>
          <w:szCs w:val="24"/>
        </w:rPr>
      </w:pPr>
    </w:p>
    <w:p w14:paraId="364445FC" w14:textId="77777777" w:rsidR="00D31733" w:rsidRDefault="00156897" w:rsidP="00D31733">
      <w:pPr>
        <w:spacing w:after="0" w:line="276" w:lineRule="auto"/>
        <w:ind w:left="567"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>Limestone</w:t>
      </w:r>
      <w:r>
        <w:rPr>
          <w:sz w:val="24"/>
          <w:szCs w:val="24"/>
        </w:rPr>
        <w:t xml:space="preserve"> – </w:t>
      </w:r>
      <w:r w:rsidR="00D31733">
        <w:rPr>
          <w:sz w:val="24"/>
          <w:szCs w:val="24"/>
        </w:rPr>
        <w:t>chemical symbol CaCO3</w:t>
      </w:r>
    </w:p>
    <w:p w14:paraId="2CD0F89F" w14:textId="7A892585" w:rsidR="00D31733" w:rsidRPr="00D31733" w:rsidRDefault="00D31733" w:rsidP="00156897">
      <w:pPr>
        <w:spacing w:after="0" w:line="276" w:lineRule="auto"/>
        <w:ind w:left="567" w:firstLine="0"/>
        <w:contextualSpacing/>
        <w:rPr>
          <w:sz w:val="24"/>
          <w:szCs w:val="24"/>
        </w:rPr>
      </w:pPr>
      <w:r w:rsidRPr="00D31733">
        <w:rPr>
          <w:sz w:val="24"/>
          <w:szCs w:val="24"/>
        </w:rPr>
        <w:t>What is limestone?</w:t>
      </w:r>
      <w:r w:rsidR="00D57661">
        <w:rPr>
          <w:sz w:val="24"/>
          <w:szCs w:val="24"/>
        </w:rPr>
        <w:t xml:space="preserve"> </w:t>
      </w:r>
      <w:hyperlink r:id="rId15" w:history="1">
        <w:r w:rsidR="00D57661" w:rsidRPr="001946F0">
          <w:rPr>
            <w:rStyle w:val="Hyperlink"/>
            <w:sz w:val="24"/>
            <w:szCs w:val="24"/>
          </w:rPr>
          <w:t>http://www.softschools.com/facts/rocks/limestone_facts/370/</w:t>
        </w:r>
      </w:hyperlink>
      <w:r w:rsidR="00D57661">
        <w:rPr>
          <w:sz w:val="24"/>
          <w:szCs w:val="24"/>
        </w:rPr>
        <w:t xml:space="preserve"> </w:t>
      </w:r>
    </w:p>
    <w:p w14:paraId="51A14AA5" w14:textId="0A54B3A7" w:rsidR="00825DA3" w:rsidRDefault="00825DA3" w:rsidP="00156897">
      <w:pPr>
        <w:spacing w:after="0" w:line="276" w:lineRule="auto"/>
        <w:ind w:left="567" w:firstLine="0"/>
        <w:contextualSpacing/>
        <w:rPr>
          <w:sz w:val="24"/>
          <w:szCs w:val="24"/>
        </w:rPr>
      </w:pPr>
      <w:r>
        <w:rPr>
          <w:sz w:val="24"/>
          <w:szCs w:val="24"/>
        </w:rPr>
        <w:t>(</w:t>
      </w:r>
      <w:r w:rsidR="00156897">
        <w:rPr>
          <w:sz w:val="24"/>
          <w:szCs w:val="24"/>
        </w:rPr>
        <w:t>Calcium carbonate (elements &amp; compounds.) A white crystalline salt occurring in limestone, chalk, marble, calcite, coral, and pearl</w:t>
      </w:r>
      <w:r>
        <w:rPr>
          <w:sz w:val="24"/>
          <w:szCs w:val="24"/>
        </w:rPr>
        <w:t>)</w:t>
      </w:r>
    </w:p>
    <w:p w14:paraId="483DEA5C" w14:textId="77777777" w:rsidR="00825DA3" w:rsidRDefault="00825DA3" w:rsidP="00156897">
      <w:pPr>
        <w:spacing w:after="0" w:line="276" w:lineRule="auto"/>
        <w:ind w:left="567" w:firstLine="0"/>
        <w:contextualSpacing/>
        <w:rPr>
          <w:sz w:val="24"/>
          <w:szCs w:val="24"/>
        </w:rPr>
      </w:pPr>
      <w:r>
        <w:rPr>
          <w:sz w:val="24"/>
          <w:szCs w:val="24"/>
        </w:rPr>
        <w:t>How is it used?</w:t>
      </w:r>
      <w:r w:rsidR="00156897">
        <w:rPr>
          <w:sz w:val="24"/>
          <w:szCs w:val="24"/>
        </w:rPr>
        <w:t xml:space="preserve"> </w:t>
      </w:r>
    </w:p>
    <w:p w14:paraId="7C799EB2" w14:textId="2871961E" w:rsidR="00156897" w:rsidRDefault="00825DA3" w:rsidP="00156897">
      <w:pPr>
        <w:spacing w:after="0" w:line="276" w:lineRule="auto"/>
        <w:ind w:left="567" w:firstLine="0"/>
        <w:contextualSpacing/>
        <w:rPr>
          <w:sz w:val="24"/>
          <w:szCs w:val="24"/>
        </w:rPr>
      </w:pPr>
      <w:r>
        <w:rPr>
          <w:sz w:val="24"/>
          <w:szCs w:val="24"/>
        </w:rPr>
        <w:t>(I</w:t>
      </w:r>
      <w:r w:rsidR="00156897">
        <w:rPr>
          <w:sz w:val="24"/>
          <w:szCs w:val="24"/>
        </w:rPr>
        <w:t>n the production of lime and cement</w:t>
      </w:r>
      <w:r>
        <w:rPr>
          <w:sz w:val="24"/>
          <w:szCs w:val="24"/>
        </w:rPr>
        <w:t>)</w:t>
      </w:r>
    </w:p>
    <w:p w14:paraId="60CA1497" w14:textId="77777777" w:rsidR="00156897" w:rsidRDefault="00156897" w:rsidP="00156897">
      <w:pPr>
        <w:spacing w:after="0" w:line="276" w:lineRule="auto"/>
        <w:ind w:left="567" w:firstLine="0"/>
        <w:contextualSpacing/>
        <w:rPr>
          <w:sz w:val="24"/>
          <w:szCs w:val="24"/>
        </w:rPr>
      </w:pPr>
    </w:p>
    <w:p w14:paraId="4384BD7F" w14:textId="77777777" w:rsidR="00156897" w:rsidRDefault="00156897" w:rsidP="00156897">
      <w:pPr>
        <w:spacing w:after="0" w:line="276" w:lineRule="auto"/>
        <w:ind w:left="567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Try a chemical experiment with limestone and vinegar: </w:t>
      </w:r>
      <w:hyperlink r:id="rId16" w:history="1">
        <w:r>
          <w:rPr>
            <w:rStyle w:val="Hyperlink"/>
            <w:sz w:val="24"/>
            <w:szCs w:val="24"/>
          </w:rPr>
          <w:t>http://www.chemicalforums.com/index.php?topic=48540.0</w:t>
        </w:r>
      </w:hyperlink>
    </w:p>
    <w:p w14:paraId="56668667" w14:textId="77777777" w:rsidR="00156897" w:rsidRDefault="00156897" w:rsidP="00156897">
      <w:pPr>
        <w:spacing w:after="0" w:line="276" w:lineRule="auto"/>
        <w:ind w:left="567" w:firstLine="0"/>
        <w:contextualSpacing/>
        <w:rPr>
          <w:sz w:val="24"/>
          <w:szCs w:val="24"/>
        </w:rPr>
      </w:pPr>
    </w:p>
    <w:p w14:paraId="363F1262" w14:textId="577E7E62" w:rsidR="00156897" w:rsidRDefault="00156897" w:rsidP="00156897">
      <w:pPr>
        <w:spacing w:after="0" w:line="276" w:lineRule="auto"/>
        <w:ind w:left="567"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>Mercury</w:t>
      </w:r>
      <w:r>
        <w:rPr>
          <w:sz w:val="24"/>
          <w:szCs w:val="24"/>
        </w:rPr>
        <w:t xml:space="preserve"> – symbol Hg</w:t>
      </w:r>
      <w:r w:rsidR="00D57661">
        <w:rPr>
          <w:sz w:val="24"/>
          <w:szCs w:val="24"/>
        </w:rPr>
        <w:t xml:space="preserve"> </w:t>
      </w:r>
    </w:p>
    <w:p w14:paraId="2CB101D5" w14:textId="397325D8" w:rsidR="00156897" w:rsidRDefault="00156897" w:rsidP="00156897">
      <w:pPr>
        <w:spacing w:after="0" w:line="276" w:lineRule="auto"/>
        <w:ind w:left="567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What is mercury? </w:t>
      </w:r>
      <w:r w:rsidR="00D57661">
        <w:rPr>
          <w:sz w:val="24"/>
          <w:szCs w:val="24"/>
        </w:rPr>
        <w:t xml:space="preserve"> </w:t>
      </w:r>
      <w:hyperlink r:id="rId17" w:history="1">
        <w:r w:rsidR="00D57661" w:rsidRPr="001946F0">
          <w:rPr>
            <w:rStyle w:val="Hyperlink"/>
            <w:sz w:val="24"/>
            <w:szCs w:val="24"/>
          </w:rPr>
          <w:t>https://www.thoughtco.com/mercury-element-facts-608433</w:t>
        </w:r>
      </w:hyperlink>
    </w:p>
    <w:p w14:paraId="1DA0261E" w14:textId="77777777" w:rsidR="00156897" w:rsidRDefault="00156897" w:rsidP="00156897">
      <w:pPr>
        <w:spacing w:after="0" w:line="276" w:lineRule="auto"/>
        <w:ind w:left="567" w:firstLine="0"/>
        <w:contextualSpacing/>
        <w:rPr>
          <w:sz w:val="24"/>
          <w:szCs w:val="24"/>
        </w:rPr>
      </w:pPr>
      <w:r>
        <w:rPr>
          <w:sz w:val="24"/>
          <w:szCs w:val="24"/>
        </w:rPr>
        <w:t>How is it used nowadays?</w:t>
      </w:r>
    </w:p>
    <w:p w14:paraId="23E3094B" w14:textId="77777777" w:rsidR="00156897" w:rsidRDefault="00156897" w:rsidP="00156897">
      <w:pPr>
        <w:spacing w:after="0" w:line="276" w:lineRule="auto"/>
        <w:ind w:left="567" w:firstLine="0"/>
        <w:contextualSpacing/>
        <w:rPr>
          <w:sz w:val="24"/>
          <w:szCs w:val="24"/>
        </w:rPr>
      </w:pPr>
      <w:r>
        <w:rPr>
          <w:sz w:val="24"/>
          <w:szCs w:val="24"/>
        </w:rPr>
        <w:t>How did the old goldminers use it?</w:t>
      </w:r>
    </w:p>
    <w:p w14:paraId="57E84528" w14:textId="77777777" w:rsidR="00156897" w:rsidRDefault="00156897" w:rsidP="00156897">
      <w:pPr>
        <w:spacing w:after="0" w:line="276" w:lineRule="auto"/>
        <w:ind w:left="567" w:firstLine="0"/>
        <w:contextualSpacing/>
        <w:rPr>
          <w:sz w:val="24"/>
          <w:szCs w:val="24"/>
        </w:rPr>
      </w:pPr>
      <w:r>
        <w:rPr>
          <w:sz w:val="24"/>
          <w:szCs w:val="24"/>
        </w:rPr>
        <w:t>What form does mercury take?</w:t>
      </w:r>
    </w:p>
    <w:p w14:paraId="04B1F13E" w14:textId="77777777" w:rsidR="00156897" w:rsidRDefault="00156897" w:rsidP="00156897">
      <w:pPr>
        <w:spacing w:after="0" w:line="276" w:lineRule="auto"/>
        <w:ind w:left="567" w:firstLine="0"/>
        <w:contextualSpacing/>
        <w:rPr>
          <w:sz w:val="24"/>
          <w:szCs w:val="24"/>
        </w:rPr>
      </w:pPr>
    </w:p>
    <w:p w14:paraId="711ADF63" w14:textId="77777777" w:rsidR="00D57661" w:rsidRDefault="00156897" w:rsidP="00156897">
      <w:pPr>
        <w:spacing w:after="0" w:line="276" w:lineRule="auto"/>
        <w:ind w:left="567"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>Copper</w:t>
      </w:r>
      <w:r>
        <w:rPr>
          <w:sz w:val="24"/>
          <w:szCs w:val="24"/>
        </w:rPr>
        <w:t xml:space="preserve"> – symbol Cu.</w:t>
      </w:r>
      <w:r w:rsidR="00635775">
        <w:rPr>
          <w:sz w:val="24"/>
          <w:szCs w:val="24"/>
        </w:rPr>
        <w:t xml:space="preserve"> </w:t>
      </w:r>
    </w:p>
    <w:p w14:paraId="3980859B" w14:textId="643AA906" w:rsidR="00156897" w:rsidRDefault="00D57661" w:rsidP="00156897">
      <w:pPr>
        <w:spacing w:after="0" w:line="276" w:lineRule="auto"/>
        <w:ind w:left="567" w:firstLine="0"/>
        <w:contextualSpacing/>
        <w:rPr>
          <w:sz w:val="24"/>
          <w:szCs w:val="24"/>
        </w:rPr>
      </w:pPr>
      <w:r w:rsidRPr="00D57661">
        <w:rPr>
          <w:sz w:val="24"/>
          <w:szCs w:val="24"/>
        </w:rPr>
        <w:t xml:space="preserve">What is copper? </w:t>
      </w:r>
      <w:hyperlink r:id="rId18" w:history="1">
        <w:r w:rsidRPr="001946F0">
          <w:rPr>
            <w:rStyle w:val="Hyperlink"/>
            <w:sz w:val="24"/>
            <w:szCs w:val="24"/>
          </w:rPr>
          <w:t>www.thebalance.com/copper-applications-2340111</w:t>
        </w:r>
      </w:hyperlink>
      <w:r w:rsidR="00635775">
        <w:rPr>
          <w:sz w:val="24"/>
          <w:szCs w:val="24"/>
        </w:rPr>
        <w:t xml:space="preserve"> </w:t>
      </w:r>
    </w:p>
    <w:p w14:paraId="129259FD" w14:textId="77777777" w:rsidR="00156897" w:rsidRDefault="00156897" w:rsidP="00156897">
      <w:pPr>
        <w:spacing w:after="0" w:line="276" w:lineRule="auto"/>
        <w:ind w:left="567" w:firstLine="0"/>
        <w:contextualSpacing/>
        <w:rPr>
          <w:sz w:val="24"/>
          <w:szCs w:val="24"/>
        </w:rPr>
      </w:pPr>
      <w:r>
        <w:rPr>
          <w:sz w:val="24"/>
          <w:szCs w:val="24"/>
        </w:rPr>
        <w:t>How did the old goldminers use copper?</w:t>
      </w:r>
    </w:p>
    <w:p w14:paraId="1392E7C0" w14:textId="77777777" w:rsidR="00156897" w:rsidRDefault="00156897" w:rsidP="00156897">
      <w:pPr>
        <w:spacing w:after="0" w:line="276" w:lineRule="auto"/>
        <w:ind w:left="567" w:firstLine="0"/>
        <w:contextualSpacing/>
        <w:rPr>
          <w:sz w:val="24"/>
          <w:szCs w:val="24"/>
        </w:rPr>
      </w:pPr>
      <w:r>
        <w:rPr>
          <w:sz w:val="24"/>
          <w:szCs w:val="24"/>
        </w:rPr>
        <w:t>How is it used today?</w:t>
      </w:r>
    </w:p>
    <w:p w14:paraId="05D16401" w14:textId="77777777" w:rsidR="00156897" w:rsidRDefault="00156897" w:rsidP="00156897">
      <w:pPr>
        <w:spacing w:after="0" w:line="276" w:lineRule="auto"/>
        <w:ind w:left="567" w:firstLine="0"/>
        <w:contextualSpacing/>
        <w:rPr>
          <w:sz w:val="24"/>
          <w:szCs w:val="24"/>
        </w:rPr>
      </w:pPr>
    </w:p>
    <w:p w14:paraId="4CF63721" w14:textId="77777777" w:rsidR="00156897" w:rsidRDefault="00156897" w:rsidP="00156897">
      <w:pPr>
        <w:spacing w:after="0" w:line="276" w:lineRule="auto"/>
        <w:ind w:firstLine="0"/>
        <w:contextualSpacing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Environmental sustainability</w:t>
      </w:r>
    </w:p>
    <w:p w14:paraId="1CADD2BE" w14:textId="77777777" w:rsidR="00156897" w:rsidRDefault="00156897" w:rsidP="00156897">
      <w:pPr>
        <w:spacing w:after="0" w:line="276" w:lineRule="auto"/>
        <w:ind w:left="567" w:firstLine="0"/>
        <w:contextualSpacing/>
        <w:rPr>
          <w:sz w:val="24"/>
          <w:szCs w:val="24"/>
        </w:rPr>
      </w:pPr>
      <w:r>
        <w:rPr>
          <w:sz w:val="24"/>
          <w:szCs w:val="24"/>
        </w:rPr>
        <w:t>How can we help the planet?</w:t>
      </w:r>
    </w:p>
    <w:p w14:paraId="537A9020" w14:textId="77777777" w:rsidR="00156897" w:rsidRDefault="00156897" w:rsidP="00156897">
      <w:pPr>
        <w:spacing w:after="0" w:line="276" w:lineRule="auto"/>
        <w:ind w:left="567" w:firstLine="0"/>
        <w:contextualSpacing/>
        <w:rPr>
          <w:sz w:val="24"/>
          <w:szCs w:val="24"/>
        </w:rPr>
      </w:pPr>
      <w:r>
        <w:rPr>
          <w:sz w:val="24"/>
          <w:szCs w:val="24"/>
        </w:rPr>
        <w:t>How can farmers help our country?</w:t>
      </w:r>
    </w:p>
    <w:p w14:paraId="1FF7F1F2" w14:textId="6E9C9566" w:rsidR="00156897" w:rsidRDefault="00424704" w:rsidP="00156897">
      <w:pPr>
        <w:spacing w:after="0" w:line="276" w:lineRule="auto"/>
        <w:ind w:left="567" w:firstLine="0"/>
        <w:contextualSpacing/>
        <w:rPr>
          <w:sz w:val="24"/>
          <w:szCs w:val="24"/>
        </w:rPr>
      </w:pPr>
      <w:r>
        <w:rPr>
          <w:sz w:val="24"/>
          <w:szCs w:val="24"/>
        </w:rPr>
        <w:t>If we do nothing</w:t>
      </w:r>
      <w:r w:rsidR="00635775">
        <w:rPr>
          <w:sz w:val="24"/>
          <w:szCs w:val="24"/>
        </w:rPr>
        <w:t>, h</w:t>
      </w:r>
      <w:r w:rsidR="00156897">
        <w:rPr>
          <w:sz w:val="24"/>
          <w:szCs w:val="24"/>
        </w:rPr>
        <w:t>ow will it affect climate change?</w:t>
      </w:r>
    </w:p>
    <w:p w14:paraId="06098DFC" w14:textId="77777777" w:rsidR="00156897" w:rsidRDefault="00156897" w:rsidP="00156897">
      <w:pPr>
        <w:spacing w:after="0" w:line="276" w:lineRule="auto"/>
        <w:ind w:left="567" w:firstLine="0"/>
        <w:contextualSpacing/>
        <w:rPr>
          <w:sz w:val="24"/>
          <w:szCs w:val="24"/>
        </w:rPr>
      </w:pPr>
      <w:r>
        <w:rPr>
          <w:sz w:val="24"/>
          <w:szCs w:val="24"/>
        </w:rPr>
        <w:t>How do fossil fuels add to climate change?</w:t>
      </w:r>
    </w:p>
    <w:p w14:paraId="3798B172" w14:textId="77777777" w:rsidR="00156897" w:rsidRDefault="00156897" w:rsidP="00156897">
      <w:pPr>
        <w:spacing w:after="0" w:line="276" w:lineRule="auto"/>
        <w:ind w:left="567" w:firstLine="0"/>
        <w:contextualSpacing/>
        <w:rPr>
          <w:sz w:val="24"/>
          <w:szCs w:val="24"/>
        </w:rPr>
      </w:pPr>
      <w:r>
        <w:rPr>
          <w:sz w:val="24"/>
          <w:szCs w:val="24"/>
        </w:rPr>
        <w:t>What might happen to the river birds in the future?</w:t>
      </w:r>
    </w:p>
    <w:p w14:paraId="77DC4564" w14:textId="77777777" w:rsidR="00156897" w:rsidRDefault="00156897" w:rsidP="00156897">
      <w:pPr>
        <w:spacing w:after="0" w:line="276" w:lineRule="auto"/>
        <w:ind w:left="567" w:firstLine="0"/>
        <w:contextualSpacing/>
        <w:rPr>
          <w:sz w:val="24"/>
          <w:szCs w:val="24"/>
        </w:rPr>
      </w:pPr>
      <w:r>
        <w:rPr>
          <w:sz w:val="24"/>
          <w:szCs w:val="24"/>
        </w:rPr>
        <w:t>What is nitrate leaching and what happens to water quality then?</w:t>
      </w:r>
    </w:p>
    <w:p w14:paraId="585F0B82" w14:textId="77777777" w:rsidR="00156897" w:rsidRDefault="00156897" w:rsidP="00156897">
      <w:pPr>
        <w:spacing w:after="0" w:line="276" w:lineRule="auto"/>
        <w:ind w:left="567" w:firstLine="0"/>
        <w:contextualSpacing/>
        <w:rPr>
          <w:sz w:val="24"/>
          <w:szCs w:val="24"/>
        </w:rPr>
      </w:pPr>
      <w:r>
        <w:rPr>
          <w:sz w:val="24"/>
          <w:szCs w:val="24"/>
        </w:rPr>
        <w:t>What is a wetland and who looks after it?</w:t>
      </w:r>
    </w:p>
    <w:p w14:paraId="51494F92" w14:textId="77777777" w:rsidR="00156897" w:rsidRDefault="00156897" w:rsidP="00156897">
      <w:pPr>
        <w:spacing w:after="0" w:line="276" w:lineRule="auto"/>
        <w:ind w:left="567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What is extinction? </w:t>
      </w:r>
    </w:p>
    <w:p w14:paraId="047E699C" w14:textId="77777777" w:rsidR="00156897" w:rsidRDefault="00156897" w:rsidP="00156897">
      <w:pPr>
        <w:spacing w:after="0" w:line="276" w:lineRule="auto"/>
        <w:ind w:left="567" w:firstLine="0"/>
        <w:contextualSpacing/>
        <w:rPr>
          <w:sz w:val="24"/>
          <w:szCs w:val="24"/>
        </w:rPr>
      </w:pPr>
      <w:r>
        <w:rPr>
          <w:sz w:val="24"/>
          <w:szCs w:val="24"/>
        </w:rPr>
        <w:t>How many birds are on the endangered list? Which are they?</w:t>
      </w:r>
    </w:p>
    <w:p w14:paraId="00A649C9" w14:textId="77777777" w:rsidR="00156897" w:rsidRDefault="00156897" w:rsidP="00156897">
      <w:pPr>
        <w:spacing w:after="0" w:line="276" w:lineRule="auto"/>
        <w:ind w:left="567" w:firstLine="0"/>
        <w:contextualSpacing/>
        <w:rPr>
          <w:sz w:val="24"/>
          <w:szCs w:val="24"/>
        </w:rPr>
      </w:pPr>
      <w:r>
        <w:rPr>
          <w:sz w:val="24"/>
          <w:szCs w:val="24"/>
        </w:rPr>
        <w:t>What is a ground bird and why are they vulnerable?</w:t>
      </w:r>
    </w:p>
    <w:p w14:paraId="06695BC5" w14:textId="7BDE5D29" w:rsidR="00156897" w:rsidRDefault="00156897" w:rsidP="00156897">
      <w:pPr>
        <w:spacing w:after="0" w:line="276" w:lineRule="auto"/>
        <w:ind w:left="567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How can using the sun as a </w:t>
      </w:r>
      <w:r w:rsidR="00635775">
        <w:rPr>
          <w:sz w:val="24"/>
          <w:szCs w:val="24"/>
        </w:rPr>
        <w:t xml:space="preserve">source of </w:t>
      </w:r>
      <w:r>
        <w:rPr>
          <w:sz w:val="24"/>
          <w:szCs w:val="24"/>
        </w:rPr>
        <w:t>power help climate change?</w:t>
      </w:r>
    </w:p>
    <w:p w14:paraId="12F24D71" w14:textId="77777777" w:rsidR="00156897" w:rsidRDefault="00156897" w:rsidP="00156897">
      <w:pPr>
        <w:spacing w:after="0" w:line="276" w:lineRule="auto"/>
        <w:ind w:left="567" w:firstLine="0"/>
        <w:contextualSpacing/>
        <w:rPr>
          <w:sz w:val="24"/>
          <w:szCs w:val="24"/>
        </w:rPr>
      </w:pPr>
      <w:r>
        <w:rPr>
          <w:sz w:val="24"/>
          <w:szCs w:val="24"/>
        </w:rPr>
        <w:t>How can you communicate what you’ve learned to people who make the decisions?</w:t>
      </w:r>
    </w:p>
    <w:p w14:paraId="7491A1DA" w14:textId="77777777" w:rsidR="00156897" w:rsidRDefault="00156897" w:rsidP="00156897">
      <w:pPr>
        <w:spacing w:after="0" w:line="276" w:lineRule="auto"/>
        <w:ind w:left="567" w:firstLine="0"/>
        <w:contextualSpacing/>
        <w:rPr>
          <w:sz w:val="24"/>
          <w:szCs w:val="24"/>
        </w:rPr>
      </w:pPr>
      <w:r>
        <w:rPr>
          <w:sz w:val="24"/>
          <w:szCs w:val="24"/>
        </w:rPr>
        <w:t>Does it matter if you don’t do anything?</w:t>
      </w:r>
    </w:p>
    <w:p w14:paraId="11FB12CD" w14:textId="23BC66DA" w:rsidR="00EE6CB0" w:rsidRDefault="00EE6CB0" w:rsidP="00156897"/>
    <w:p w14:paraId="1ABB235F" w14:textId="77777777" w:rsidR="00AF6C77" w:rsidRDefault="00AF6C77" w:rsidP="00AF6C77">
      <w:pPr>
        <w:spacing w:after="0" w:line="300" w:lineRule="auto"/>
        <w:ind w:firstLine="0"/>
        <w:contextualSpacing/>
        <w:jc w:val="both"/>
        <w:rPr>
          <w:rFonts w:asciiTheme="minorHAnsi" w:hAnsiTheme="minorHAnsi"/>
        </w:rPr>
      </w:pPr>
      <w:r>
        <w:t xml:space="preserve">Wiremu Weka Treks the Alps </w:t>
      </w:r>
      <w:r w:rsidRPr="000A6EC7">
        <w:rPr>
          <w:rFonts w:asciiTheme="minorHAnsi" w:hAnsiTheme="minorHAnsi" w:cstheme="minorHAnsi"/>
        </w:rPr>
        <w:t>is available from Wheelers Books,</w:t>
      </w:r>
      <w:r>
        <w:rPr>
          <w:rFonts w:asciiTheme="minorHAnsi" w:hAnsiTheme="minorHAnsi"/>
        </w:rPr>
        <w:t xml:space="preserve"> Total Library Solutions, Academy Books. Or check out </w:t>
      </w:r>
      <w:hyperlink r:id="rId19" w:history="1">
        <w:r w:rsidRPr="00C722AE">
          <w:rPr>
            <w:rStyle w:val="Hyperlink"/>
            <w:rFonts w:asciiTheme="minorHAnsi" w:hAnsiTheme="minorHAnsi"/>
          </w:rPr>
          <w:t>https://www.kinsahays.com/</w:t>
        </w:r>
      </w:hyperlink>
      <w:r>
        <w:rPr>
          <w:rFonts w:asciiTheme="minorHAnsi" w:hAnsiTheme="minorHAnsi"/>
        </w:rPr>
        <w:t xml:space="preserve"> </w:t>
      </w:r>
    </w:p>
    <w:p w14:paraId="0DC27837" w14:textId="6FE28020" w:rsidR="002A3780" w:rsidRPr="00156897" w:rsidRDefault="002A3780" w:rsidP="00156897"/>
    <w:sectPr w:rsidR="002A3780" w:rsidRPr="00156897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B780B" w14:textId="77777777" w:rsidR="009556FD" w:rsidRDefault="009556FD" w:rsidP="009C0D7A">
      <w:pPr>
        <w:spacing w:after="0" w:line="240" w:lineRule="auto"/>
      </w:pPr>
      <w:r>
        <w:separator/>
      </w:r>
    </w:p>
  </w:endnote>
  <w:endnote w:type="continuationSeparator" w:id="0">
    <w:p w14:paraId="3BA4CB59" w14:textId="77777777" w:rsidR="009556FD" w:rsidRDefault="009556FD" w:rsidP="009C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46869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7CBBC3" w14:textId="77777777" w:rsidR="009C0D7A" w:rsidRDefault="009C0D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C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3C13A8" w14:textId="77777777" w:rsidR="009C0D7A" w:rsidRDefault="009C0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6CED2" w14:textId="77777777" w:rsidR="009556FD" w:rsidRDefault="009556FD" w:rsidP="009C0D7A">
      <w:pPr>
        <w:spacing w:after="0" w:line="240" w:lineRule="auto"/>
      </w:pPr>
      <w:r>
        <w:separator/>
      </w:r>
    </w:p>
  </w:footnote>
  <w:footnote w:type="continuationSeparator" w:id="0">
    <w:p w14:paraId="39622FBA" w14:textId="77777777" w:rsidR="009556FD" w:rsidRDefault="009556FD" w:rsidP="009C0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1315D"/>
    <w:multiLevelType w:val="hybridMultilevel"/>
    <w:tmpl w:val="2580ED10"/>
    <w:lvl w:ilvl="0" w:tplc="A6E08BC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1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E646A86"/>
    <w:multiLevelType w:val="hybridMultilevel"/>
    <w:tmpl w:val="A656E0BA"/>
    <w:lvl w:ilvl="0" w:tplc="1409000F">
      <w:start w:val="1"/>
      <w:numFmt w:val="decimal"/>
      <w:lvlText w:val="%1."/>
      <w:lvlJc w:val="left"/>
      <w:pPr>
        <w:ind w:left="862" w:hanging="360"/>
      </w:pPr>
    </w:lvl>
    <w:lvl w:ilvl="1" w:tplc="14090019">
      <w:start w:val="1"/>
      <w:numFmt w:val="lowerLetter"/>
      <w:lvlText w:val="%2."/>
      <w:lvlJc w:val="left"/>
      <w:pPr>
        <w:ind w:left="1582" w:hanging="360"/>
      </w:pPr>
    </w:lvl>
    <w:lvl w:ilvl="2" w:tplc="1409001B">
      <w:start w:val="1"/>
      <w:numFmt w:val="lowerRoman"/>
      <w:lvlText w:val="%3."/>
      <w:lvlJc w:val="right"/>
      <w:pPr>
        <w:ind w:left="2302" w:hanging="180"/>
      </w:pPr>
    </w:lvl>
    <w:lvl w:ilvl="3" w:tplc="1409000F">
      <w:start w:val="1"/>
      <w:numFmt w:val="decimal"/>
      <w:lvlText w:val="%4."/>
      <w:lvlJc w:val="left"/>
      <w:pPr>
        <w:ind w:left="3022" w:hanging="360"/>
      </w:pPr>
    </w:lvl>
    <w:lvl w:ilvl="4" w:tplc="14090019">
      <w:start w:val="1"/>
      <w:numFmt w:val="lowerLetter"/>
      <w:lvlText w:val="%5."/>
      <w:lvlJc w:val="left"/>
      <w:pPr>
        <w:ind w:left="3742" w:hanging="360"/>
      </w:pPr>
    </w:lvl>
    <w:lvl w:ilvl="5" w:tplc="1409001B">
      <w:start w:val="1"/>
      <w:numFmt w:val="lowerRoman"/>
      <w:lvlText w:val="%6."/>
      <w:lvlJc w:val="right"/>
      <w:pPr>
        <w:ind w:left="4462" w:hanging="180"/>
      </w:pPr>
    </w:lvl>
    <w:lvl w:ilvl="6" w:tplc="1409000F">
      <w:start w:val="1"/>
      <w:numFmt w:val="decimal"/>
      <w:lvlText w:val="%7."/>
      <w:lvlJc w:val="left"/>
      <w:pPr>
        <w:ind w:left="5182" w:hanging="360"/>
      </w:pPr>
    </w:lvl>
    <w:lvl w:ilvl="7" w:tplc="14090019">
      <w:start w:val="1"/>
      <w:numFmt w:val="lowerLetter"/>
      <w:lvlText w:val="%8."/>
      <w:lvlJc w:val="left"/>
      <w:pPr>
        <w:ind w:left="5902" w:hanging="360"/>
      </w:pPr>
    </w:lvl>
    <w:lvl w:ilvl="8" w:tplc="1409001B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4F01EAF"/>
    <w:multiLevelType w:val="hybridMultilevel"/>
    <w:tmpl w:val="BC18633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7667"/>
    <w:multiLevelType w:val="hybridMultilevel"/>
    <w:tmpl w:val="266079B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94AA6"/>
    <w:multiLevelType w:val="hybridMultilevel"/>
    <w:tmpl w:val="8F8A43B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D620D"/>
    <w:multiLevelType w:val="hybridMultilevel"/>
    <w:tmpl w:val="BC18633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DAyMzYyMTYytTSwNLVQ0lEKTi0uzszPAykwqgUAH1hXFywAAAA="/>
  </w:docVars>
  <w:rsids>
    <w:rsidRoot w:val="00765C04"/>
    <w:rsid w:val="0001386E"/>
    <w:rsid w:val="000210D6"/>
    <w:rsid w:val="00027C21"/>
    <w:rsid w:val="000378F8"/>
    <w:rsid w:val="00074E03"/>
    <w:rsid w:val="000A1712"/>
    <w:rsid w:val="00146446"/>
    <w:rsid w:val="0014773A"/>
    <w:rsid w:val="00156897"/>
    <w:rsid w:val="00166444"/>
    <w:rsid w:val="001A6529"/>
    <w:rsid w:val="002A3780"/>
    <w:rsid w:val="002C0B76"/>
    <w:rsid w:val="00375C04"/>
    <w:rsid w:val="0038786B"/>
    <w:rsid w:val="00394FE5"/>
    <w:rsid w:val="003B4792"/>
    <w:rsid w:val="00420044"/>
    <w:rsid w:val="00424704"/>
    <w:rsid w:val="00446F7B"/>
    <w:rsid w:val="00491148"/>
    <w:rsid w:val="004E7882"/>
    <w:rsid w:val="00531E0A"/>
    <w:rsid w:val="005374FF"/>
    <w:rsid w:val="00584381"/>
    <w:rsid w:val="005D6049"/>
    <w:rsid w:val="00605E53"/>
    <w:rsid w:val="00633DBC"/>
    <w:rsid w:val="00634DAD"/>
    <w:rsid w:val="00635775"/>
    <w:rsid w:val="00657BB6"/>
    <w:rsid w:val="0069603F"/>
    <w:rsid w:val="006C5B07"/>
    <w:rsid w:val="006D5BC0"/>
    <w:rsid w:val="00733257"/>
    <w:rsid w:val="00765C04"/>
    <w:rsid w:val="00774E1D"/>
    <w:rsid w:val="007828CF"/>
    <w:rsid w:val="00783C95"/>
    <w:rsid w:val="007D026B"/>
    <w:rsid w:val="007D4765"/>
    <w:rsid w:val="008115CF"/>
    <w:rsid w:val="0082576A"/>
    <w:rsid w:val="00825DA3"/>
    <w:rsid w:val="008379B4"/>
    <w:rsid w:val="008633A9"/>
    <w:rsid w:val="008A5713"/>
    <w:rsid w:val="008E519E"/>
    <w:rsid w:val="00905424"/>
    <w:rsid w:val="00921346"/>
    <w:rsid w:val="00935628"/>
    <w:rsid w:val="00935838"/>
    <w:rsid w:val="009556FD"/>
    <w:rsid w:val="00967250"/>
    <w:rsid w:val="009704AA"/>
    <w:rsid w:val="009C0D7A"/>
    <w:rsid w:val="009D12B2"/>
    <w:rsid w:val="00A3591C"/>
    <w:rsid w:val="00A508AE"/>
    <w:rsid w:val="00A569E1"/>
    <w:rsid w:val="00A762B6"/>
    <w:rsid w:val="00A80A4F"/>
    <w:rsid w:val="00AD0D22"/>
    <w:rsid w:val="00AD747C"/>
    <w:rsid w:val="00AE640E"/>
    <w:rsid w:val="00AF6C77"/>
    <w:rsid w:val="00B41387"/>
    <w:rsid w:val="00B5718B"/>
    <w:rsid w:val="00B8069E"/>
    <w:rsid w:val="00B9181F"/>
    <w:rsid w:val="00B9421C"/>
    <w:rsid w:val="00C24D3C"/>
    <w:rsid w:val="00C42BD3"/>
    <w:rsid w:val="00CE05E5"/>
    <w:rsid w:val="00D31733"/>
    <w:rsid w:val="00D57661"/>
    <w:rsid w:val="00D65933"/>
    <w:rsid w:val="00D85AFA"/>
    <w:rsid w:val="00E02BDD"/>
    <w:rsid w:val="00EB6F82"/>
    <w:rsid w:val="00EE6CB0"/>
    <w:rsid w:val="00F011F2"/>
    <w:rsid w:val="00F23965"/>
    <w:rsid w:val="00F30FD1"/>
    <w:rsid w:val="00F527EC"/>
    <w:rsid w:val="00F60481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56C18"/>
  <w15:docId w15:val="{E150A5ED-4A67-459E-9854-CC50CB1E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NZ" w:eastAsia="en-US" w:bidi="ar-SA"/>
      </w:rPr>
    </w:rPrDefault>
    <w:pPrDefault>
      <w:pPr>
        <w:spacing w:after="200" w:line="36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firstLine="652"/>
    </w:pPr>
  </w:style>
  <w:style w:type="paragraph" w:styleId="Heading2">
    <w:name w:val="heading 2"/>
    <w:basedOn w:val="Normal"/>
    <w:link w:val="Heading2Char"/>
    <w:uiPriority w:val="9"/>
    <w:qFormat/>
    <w:rsid w:val="00EE6CB0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A569E1"/>
    <w:pPr>
      <w:ind w:firstLine="340"/>
      <w:contextualSpacing/>
    </w:pPr>
  </w:style>
  <w:style w:type="paragraph" w:styleId="ListParagraph">
    <w:name w:val="List Paragraph"/>
    <w:basedOn w:val="Normal"/>
    <w:uiPriority w:val="34"/>
    <w:qFormat/>
    <w:rsid w:val="009D12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3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138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basedOn w:val="DefaultParagraphFont"/>
    <w:rsid w:val="00B41387"/>
  </w:style>
  <w:style w:type="character" w:customStyle="1" w:styleId="st">
    <w:name w:val="st"/>
    <w:basedOn w:val="DefaultParagraphFont"/>
    <w:rsid w:val="00B41387"/>
  </w:style>
  <w:style w:type="character" w:styleId="Emphasis">
    <w:name w:val="Emphasis"/>
    <w:basedOn w:val="DefaultParagraphFont"/>
    <w:uiPriority w:val="20"/>
    <w:qFormat/>
    <w:rsid w:val="00B4138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EE6CB0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hvr">
    <w:name w:val="hvr"/>
    <w:basedOn w:val="DefaultParagraphFont"/>
    <w:rsid w:val="00EE6CB0"/>
  </w:style>
  <w:style w:type="paragraph" w:styleId="BalloonText">
    <w:name w:val="Balloon Text"/>
    <w:basedOn w:val="Normal"/>
    <w:link w:val="BalloonTextChar"/>
    <w:uiPriority w:val="99"/>
    <w:semiHidden/>
    <w:unhideWhenUsed/>
    <w:rsid w:val="009C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D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0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D7A"/>
  </w:style>
  <w:style w:type="paragraph" w:styleId="Footer">
    <w:name w:val="footer"/>
    <w:basedOn w:val="Normal"/>
    <w:link w:val="FooterChar"/>
    <w:uiPriority w:val="99"/>
    <w:unhideWhenUsed/>
    <w:rsid w:val="009C0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D7A"/>
  </w:style>
  <w:style w:type="character" w:styleId="UnresolvedMention">
    <w:name w:val="Unresolved Mention"/>
    <w:basedOn w:val="DefaultParagraphFont"/>
    <w:uiPriority w:val="99"/>
    <w:semiHidden/>
    <w:unhideWhenUsed/>
    <w:rsid w:val="006357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4E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25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eara.govt.nz/en/mountains/page-3" TargetMode="External"/><Relationship Id="rId18" Type="http://schemas.openxmlformats.org/officeDocument/2006/relationships/hyperlink" Target="http://www.thebalance.com/copper-applications-234011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thoughtco.com/mercury-element-facts-60843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emicalforums.com/index.php?topic=48540.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softschools.com/facts/rocks/limestone_facts/370/" TargetMode="External"/><Relationship Id="rId10" Type="http://schemas.openxmlformats.org/officeDocument/2006/relationships/hyperlink" Target="https://www.youtube.com/watch?v=KYFoai2BzPA" TargetMode="External"/><Relationship Id="rId19" Type="http://schemas.openxmlformats.org/officeDocument/2006/relationships/hyperlink" Target="https://www.kinsahay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eatjourneysofnz.co.nz/tranzalpine/" TargetMode="External"/><Relationship Id="rId14" Type="http://schemas.openxmlformats.org/officeDocument/2006/relationships/image" Target="media/image4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F4F41-F9D4-475B-A006-64DB3313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Kinsa</dc:creator>
  <cp:lastModifiedBy>Kinsa Hays</cp:lastModifiedBy>
  <cp:revision>9</cp:revision>
  <cp:lastPrinted>2019-03-22T07:23:00Z</cp:lastPrinted>
  <dcterms:created xsi:type="dcterms:W3CDTF">2019-03-21T19:09:00Z</dcterms:created>
  <dcterms:modified xsi:type="dcterms:W3CDTF">2019-03-23T02:19:00Z</dcterms:modified>
</cp:coreProperties>
</file>